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F9" w:rsidRDefault="00F91095">
      <w:pPr>
        <w:jc w:val="center"/>
        <w:textAlignment w:val="center"/>
        <w:rPr>
          <w:rFonts w:ascii="楷体" w:eastAsia="楷体" w:hAnsi="楷体" w:cs="楷体"/>
          <w:b/>
          <w:color w:val="000000" w:themeColor="text1"/>
          <w:sz w:val="30"/>
        </w:rPr>
      </w:pPr>
      <w:r>
        <w:rPr>
          <w:rFonts w:ascii="楷体" w:eastAsia="楷体" w:hAnsi="楷体" w:cs="楷体" w:hint="eastAsia"/>
          <w:b/>
          <w:noProof/>
          <w:color w:val="000000" w:themeColor="text1"/>
          <w:sz w:val="30"/>
        </w:rPr>
        <w:drawing>
          <wp:anchor distT="0" distB="0" distL="114300" distR="114300" simplePos="0" relativeHeight="251658240" behindDoc="0" locked="0" layoutInCell="1" allowOverlap="1" wp14:anchorId="06ED5164" wp14:editId="59580E6B">
            <wp:simplePos x="0" y="0"/>
            <wp:positionH relativeFrom="page">
              <wp:posOffset>10363200</wp:posOffset>
            </wp:positionH>
            <wp:positionV relativeFrom="topMargin">
              <wp:posOffset>11963400</wp:posOffset>
            </wp:positionV>
            <wp:extent cx="431800" cy="342900"/>
            <wp:effectExtent l="0" t="0" r="6350" b="0"/>
            <wp:wrapNone/>
            <wp:docPr id="100140" name="图片 100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35927" name=""/>
                    <pic:cNvPicPr>
                      <a:picLocks noChangeAspect="1"/>
                    </pic:cNvPicPr>
                  </pic:nvPicPr>
                  <pic:blipFill>
                    <a:blip r:embed="rId7"/>
                    <a:stretch>
                      <a:fillRect/>
                    </a:stretch>
                  </pic:blipFill>
                  <pic:spPr>
                    <a:xfrm>
                      <a:off x="0" y="0"/>
                      <a:ext cx="431800" cy="342900"/>
                    </a:xfrm>
                    <a:prstGeom prst="rect">
                      <a:avLst/>
                    </a:prstGeom>
                  </pic:spPr>
                </pic:pic>
              </a:graphicData>
            </a:graphic>
          </wp:anchor>
        </w:drawing>
      </w:r>
      <w:r>
        <w:rPr>
          <w:rFonts w:ascii="楷体" w:eastAsia="楷体" w:hAnsi="楷体" w:cs="楷体" w:hint="eastAsia"/>
          <w:b/>
          <w:color w:val="000000" w:themeColor="text1"/>
          <w:sz w:val="30"/>
        </w:rPr>
        <w:t>02复杂情况的液体压强综合计算</w:t>
      </w:r>
    </w:p>
    <w:p w:rsidR="00E373F9" w:rsidRDefault="00E373F9">
      <w:pPr>
        <w:jc w:val="center"/>
        <w:textAlignment w:val="center"/>
        <w:rPr>
          <w:rFonts w:ascii="楷体" w:eastAsia="楷体" w:hAnsi="楷体" w:cs="楷体"/>
          <w:b/>
          <w:color w:val="000000" w:themeColor="text1"/>
          <w:sz w:val="30"/>
        </w:rPr>
      </w:pPr>
    </w:p>
    <w:p w:rsidR="00E373F9" w:rsidRDefault="00F91095">
      <w:pPr>
        <w:jc w:val="left"/>
        <w:textAlignment w:val="center"/>
        <w:rPr>
          <w:rFonts w:ascii="楷体" w:eastAsia="楷体" w:hAnsi="楷体" w:cs="楷体"/>
        </w:rPr>
      </w:pPr>
      <w:r>
        <w:rPr>
          <w:rFonts w:ascii="楷体" w:eastAsia="楷体" w:hAnsi="楷体" w:cs="楷体" w:hint="eastAsia"/>
        </w:rPr>
        <w:t>1．如图所示，容器重10 N，放在水平桌面上，容器上部是边长为10cm的正方体，下部是边长为40cm的正方体，若向容器内注入64.5kg某种液体，液面刚好在上面正方体的中间。(</w:t>
      </w:r>
      <w:r>
        <w:rPr>
          <w:rFonts w:ascii="楷体" w:eastAsia="楷体" w:hAnsi="楷体" w:cs="楷体" w:hint="eastAsia"/>
          <w:i/>
        </w:rPr>
        <w:t>g</w:t>
      </w:r>
      <w:r>
        <w:rPr>
          <w:rFonts w:ascii="楷体" w:eastAsia="楷体" w:hAnsi="楷体" w:cs="楷体" w:hint="eastAsia"/>
        </w:rPr>
        <w:t>取10N/kg）求：</w:t>
      </w:r>
    </w:p>
    <w:p w:rsidR="00E373F9" w:rsidRDefault="00F91095">
      <w:pPr>
        <w:jc w:val="left"/>
        <w:textAlignment w:val="center"/>
        <w:rPr>
          <w:rFonts w:ascii="楷体" w:eastAsia="楷体" w:hAnsi="楷体" w:cs="楷体"/>
        </w:rPr>
      </w:pPr>
      <w:r>
        <w:rPr>
          <w:rFonts w:ascii="楷体" w:eastAsia="楷体" w:hAnsi="楷体" w:cs="楷体" w:hint="eastAsia"/>
        </w:rPr>
        <w:t>(1）该液体的密度；</w:t>
      </w:r>
    </w:p>
    <w:p w:rsidR="00E373F9" w:rsidRDefault="00F91095">
      <w:pPr>
        <w:jc w:val="left"/>
        <w:textAlignment w:val="center"/>
        <w:rPr>
          <w:rFonts w:ascii="楷体" w:eastAsia="楷体" w:hAnsi="楷体" w:cs="楷体"/>
        </w:rPr>
      </w:pPr>
      <w:r>
        <w:rPr>
          <w:rFonts w:ascii="楷体" w:eastAsia="楷体" w:hAnsi="楷体" w:cs="楷体" w:hint="eastAsia"/>
        </w:rPr>
        <w:t>(2）容器底部受到液体的压力；</w:t>
      </w:r>
    </w:p>
    <w:p w:rsidR="00E373F9" w:rsidRDefault="00F91095">
      <w:pPr>
        <w:jc w:val="left"/>
        <w:textAlignment w:val="center"/>
        <w:rPr>
          <w:rFonts w:ascii="楷体" w:eastAsia="楷体" w:hAnsi="楷体" w:cs="楷体"/>
        </w:rPr>
      </w:pPr>
      <w:r>
        <w:rPr>
          <w:rFonts w:ascii="楷体" w:eastAsia="楷体" w:hAnsi="楷体" w:cs="楷体" w:hint="eastAsia"/>
        </w:rPr>
        <w:t>(3）桌面受到的压强。</w:t>
      </w:r>
    </w:p>
    <w:p w:rsidR="00E373F9" w:rsidRDefault="00F91095">
      <w:pPr>
        <w:jc w:val="left"/>
        <w:textAlignment w:val="center"/>
        <w:rPr>
          <w:rFonts w:ascii="楷体" w:eastAsia="楷体" w:hAnsi="楷体" w:cs="楷体"/>
        </w:rPr>
      </w:pPr>
      <w:r>
        <w:rPr>
          <w:rFonts w:ascii="楷体" w:eastAsia="楷体" w:hAnsi="楷体" w:cs="楷体" w:hint="eastAsia"/>
          <w:noProof/>
        </w:rPr>
        <w:drawing>
          <wp:inline distT="0" distB="0" distL="114300" distR="114300" wp14:anchorId="222DF557" wp14:editId="5829D59C">
            <wp:extent cx="733425" cy="91440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64986" name="图片 100001"/>
                    <pic:cNvPicPr>
                      <a:picLocks noChangeAspect="1"/>
                    </pic:cNvPicPr>
                  </pic:nvPicPr>
                  <pic:blipFill>
                    <a:blip r:embed="rId8"/>
                    <a:stretch>
                      <a:fillRect/>
                    </a:stretch>
                  </pic:blipFill>
                  <pic:spPr>
                    <a:xfrm>
                      <a:off x="0" y="0"/>
                      <a:ext cx="733425" cy="914400"/>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1．(1）1×10</w:t>
      </w:r>
      <w:r>
        <w:rPr>
          <w:rFonts w:ascii="楷体" w:eastAsia="楷体" w:hAnsi="楷体" w:cs="楷体" w:hint="eastAsia"/>
          <w:color w:val="FF0000"/>
          <w:vertAlign w:val="superscript"/>
        </w:rPr>
        <w:t>3</w:t>
      </w:r>
      <w:r>
        <w:rPr>
          <w:rFonts w:ascii="楷体" w:eastAsia="楷体" w:hAnsi="楷体" w:cs="楷体" w:hint="eastAsia"/>
          <w:color w:val="FF0000"/>
        </w:rPr>
        <w:t xml:space="preserve"> kg/m</w:t>
      </w:r>
      <w:r>
        <w:rPr>
          <w:rFonts w:ascii="楷体" w:eastAsia="楷体" w:hAnsi="楷体" w:cs="楷体" w:hint="eastAsia"/>
          <w:color w:val="FF0000"/>
          <w:vertAlign w:val="superscript"/>
        </w:rPr>
        <w:t>3</w:t>
      </w:r>
      <w:r>
        <w:rPr>
          <w:rFonts w:ascii="楷体" w:eastAsia="楷体" w:hAnsi="楷体" w:cs="楷体" w:hint="eastAsia"/>
          <w:color w:val="FF0000"/>
        </w:rPr>
        <w:t>；(2）720 N；(3）</w:t>
      </w:r>
      <w:r>
        <w:rPr>
          <w:rFonts w:ascii="楷体" w:eastAsia="楷体" w:hAnsi="楷体" w:cs="楷体" w:hint="eastAsia"/>
          <w:color w:val="FF0000"/>
        </w:rPr>
        <w:object w:dxaOrig="1128"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9pt;height:13.95pt" o:ole="">
            <v:imagedata r:id="rId9" o:title="eqIdc533a2f2305d1857c738d94ec2349b81"/>
          </v:shape>
          <o:OLEObject Type="Embed" ProgID="Equation.DSMT4" ShapeID="_x0000_i1025" DrawAspect="Content" ObjectID="_1722620010" r:id="rId1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解：(1）下部是边长为40 cm的正方体，所以下部体积</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56" w:dyaOrig="252">
          <v:shape id="_x0000_i1026" type="#_x0000_t75" alt="" style="width:7.5pt;height:12.9pt" o:ole="">
            <v:imagedata r:id="rId11" o:title="eqIde45bcd8f6ede8cc2513ad41402f40086"/>
          </v:shape>
          <o:OLEObject Type="Embed" ProgID="Equation.DSMT4" ShapeID="_x0000_i1026" DrawAspect="Content" ObjectID="_1722620011" r:id="rId12"/>
        </w:object>
      </w:r>
      <w:r>
        <w:rPr>
          <w:rFonts w:ascii="楷体" w:eastAsia="楷体" w:hAnsi="楷体" w:cs="楷体" w:hint="eastAsia"/>
          <w:color w:val="FF0000"/>
        </w:rPr>
        <w:t xml:space="preserve"> </w:t>
      </w:r>
      <w:r>
        <w:rPr>
          <w:rFonts w:ascii="楷体" w:eastAsia="楷体" w:hAnsi="楷体" w:cs="楷体" w:hint="eastAsia"/>
          <w:color w:val="FF0000"/>
        </w:rPr>
        <w:object w:dxaOrig="2532" w:dyaOrig="336">
          <v:shape id="_x0000_i1027" type="#_x0000_t75" alt="" style="width:126.8pt;height:16.1pt" o:ole="">
            <v:imagedata r:id="rId13" o:title="eqId64e07fca41976bc3c73d984709c9a1a4"/>
          </v:shape>
          <o:OLEObject Type="Embed" ProgID="Equation.DSMT4" ShapeID="_x0000_i1027" DrawAspect="Content" ObjectID="_1722620012" r:id="rId1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向容器内注入64.5 kg某种液体，液面刚好在上面正方体的中间，上部液体的体积</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328" w:dyaOrig="540">
          <v:shape id="_x0000_i1028" type="#_x0000_t75" alt="" style="width:116.05pt;height:26.85pt" o:ole="">
            <v:imagedata r:id="rId15" o:title="eqId46a76e0f14c8857fc05463bebbef83f6"/>
          </v:shape>
          <o:OLEObject Type="Embed" ProgID="Equation.DSMT4" ShapeID="_x0000_i1028" DrawAspect="Content" ObjectID="_1722620013" r:id="rId16"/>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液体的体积</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536" w:dyaOrig="336">
          <v:shape id="_x0000_i1029" type="#_x0000_t75" alt="" style="width:226.75pt;height:16.1pt" o:ole="">
            <v:imagedata r:id="rId17" o:title="eqId09dc6bae8c8176fbd8a0645e093b9ec5"/>
          </v:shape>
          <o:OLEObject Type="Embed" ProgID="Equation.DSMT4" ShapeID="_x0000_i1029" DrawAspect="Content" ObjectID="_1722620014" r:id="rId1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液体密度</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152" w:dyaOrig="576">
          <v:shape id="_x0000_i1030" type="#_x0000_t75" alt="" style="width:207.4pt;height:29pt" o:ole="">
            <v:imagedata r:id="rId19" o:title="eqId609088ec64f1d1bad44fac8d735c72e7"/>
          </v:shape>
          <o:OLEObject Type="Embed" ProgID="Equation.DSMT4" ShapeID="_x0000_i1030" DrawAspect="Content" ObjectID="_1722620015" r:id="rId2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(2）由题意可知，容器中注入液体后的深度</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460" w:dyaOrig="540">
          <v:shape id="_x0000_i1031" type="#_x0000_t75" alt="" style="width:122.5pt;height:26.85pt" o:ole="">
            <v:imagedata r:id="rId21" o:title="eqId0a51b0ecbb03b4abdd4832bf78263648"/>
          </v:shape>
          <o:OLEObject Type="Embed" ProgID="Equation.DSMT4" ShapeID="_x0000_i1031" DrawAspect="Content" ObjectID="_1722620016" r:id="rId2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容器底部的压强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740" w:dyaOrig="312">
          <v:shape id="_x0000_i1032" type="#_x0000_t75" alt="" style="width:237.5pt;height:16.1pt" o:ole="">
            <v:imagedata r:id="rId23" o:title="eqIde810774872721f1b2a9857213e70507d"/>
          </v:shape>
          <o:OLEObject Type="Embed" ProgID="Equation.DSMT4" ShapeID="_x0000_i1032" DrawAspect="Content" ObjectID="_1722620017" r:id="rId2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由</w:t>
      </w:r>
      <w:r>
        <w:rPr>
          <w:rFonts w:ascii="楷体" w:eastAsia="楷体" w:hAnsi="楷体" w:cs="楷体" w:hint="eastAsia"/>
          <w:color w:val="FF0000"/>
        </w:rPr>
        <w:object w:dxaOrig="600" w:dyaOrig="540">
          <v:shape id="_x0000_i1033" type="#_x0000_t75" alt="" style="width:30.1pt;height:26.85pt" o:ole="">
            <v:imagedata r:id="rId25" o:title="eqIde512e223efc50cd873f7d5b0e9896c8e"/>
          </v:shape>
          <o:OLEObject Type="Embed" ProgID="Equation.DSMT4" ShapeID="_x0000_i1033" DrawAspect="Content" ObjectID="_1722620018" r:id="rId26"/>
        </w:object>
      </w:r>
      <w:r>
        <w:rPr>
          <w:rFonts w:ascii="楷体" w:eastAsia="楷体" w:hAnsi="楷体" w:cs="楷体" w:hint="eastAsia"/>
          <w:color w:val="FF0000"/>
        </w:rPr>
        <w:t>可得，容器底部受到液体的压力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080" w:dyaOrig="312">
          <v:shape id="_x0000_i1034" type="#_x0000_t75" alt="" style="width:204.2pt;height:16.1pt" o:ole="">
            <v:imagedata r:id="rId27" o:title="eqId8c2dd665f7881457aa232a11c3c947f9"/>
          </v:shape>
          <o:OLEObject Type="Embed" ProgID="Equation.DSMT4" ShapeID="_x0000_i1034" DrawAspect="Content" ObjectID="_1722620019" r:id="rId2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(3）容器中液体重力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288" w:dyaOrig="336">
          <v:shape id="_x0000_i1035" type="#_x0000_t75" alt="" style="width:164.4pt;height:16.1pt" o:ole="">
            <v:imagedata r:id="rId29" o:title="eqIdbbd227d55a95d3634510edde48a19734"/>
          </v:shape>
          <o:OLEObject Type="Embed" ProgID="Equation.DSMT4" ShapeID="_x0000_i1035" DrawAspect="Content" ObjectID="_1722620020" r:id="rId3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容器对桌面的压力：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156" w:dyaOrig="324">
          <v:shape id="_x0000_i1036" type="#_x0000_t75" alt="" style="width:157.95pt;height:16.1pt" o:ole="">
            <v:imagedata r:id="rId31" o:title="eqIdf232cd9f17956ecd73d523534a9e8375"/>
          </v:shape>
          <o:OLEObject Type="Embed" ProgID="Equation.DSMT4" ShapeID="_x0000_i1036" DrawAspect="Content" ObjectID="_1722620021" r:id="rId3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lastRenderedPageBreak/>
        <w:t>所以桌面受到的压强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588" w:dyaOrig="540">
          <v:shape id="_x0000_i1037" type="#_x0000_t75" alt="" style="width:179.45pt;height:26.85pt" o:ole="">
            <v:imagedata r:id="rId33" o:title="eqId1493f6e485ae72f587bbc80a4ba6f5eb"/>
          </v:shape>
          <o:OLEObject Type="Embed" ProgID="Equation.DSMT4" ShapeID="_x0000_i1037" DrawAspect="Content" ObjectID="_1722620022" r:id="rId3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【答案】(1）该液体的密度为1×10</w:t>
      </w:r>
      <w:r>
        <w:rPr>
          <w:rFonts w:ascii="楷体" w:eastAsia="楷体" w:hAnsi="楷体" w:cs="楷体" w:hint="eastAsia"/>
          <w:color w:val="FF0000"/>
          <w:vertAlign w:val="superscript"/>
        </w:rPr>
        <w:t>3</w:t>
      </w:r>
      <w:r>
        <w:rPr>
          <w:rFonts w:ascii="楷体" w:eastAsia="楷体" w:hAnsi="楷体" w:cs="楷体" w:hint="eastAsia"/>
          <w:color w:val="FF0000"/>
        </w:rPr>
        <w:t xml:space="preserve"> kg/m</w:t>
      </w:r>
      <w:r>
        <w:rPr>
          <w:rFonts w:ascii="楷体" w:eastAsia="楷体" w:hAnsi="楷体" w:cs="楷体" w:hint="eastAsia"/>
          <w:color w:val="FF0000"/>
          <w:vertAlign w:val="superscript"/>
        </w:rPr>
        <w:t>3</w: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(2）容器底部受到液体的压力为720 N；</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(3）桌面受到的压强为</w:t>
      </w:r>
      <w:r>
        <w:rPr>
          <w:rFonts w:ascii="楷体" w:eastAsia="楷体" w:hAnsi="楷体" w:cs="楷体" w:hint="eastAsia"/>
          <w:color w:val="FF0000"/>
        </w:rPr>
        <w:object w:dxaOrig="1128" w:dyaOrig="276">
          <v:shape id="_x0000_i1038" type="#_x0000_t75" alt="" style="width:55.9pt;height:13.95pt" o:ole="">
            <v:imagedata r:id="rId9" o:title="eqIdc533a2f2305d1857c738d94ec2349b81"/>
          </v:shape>
          <o:OLEObject Type="Embed" ProgID="Equation.DSMT4" ShapeID="_x0000_i1038" DrawAspect="Content" ObjectID="_1722620023" r:id="rId35"/>
        </w:object>
      </w:r>
      <w:r>
        <w:rPr>
          <w:rFonts w:ascii="楷体" w:eastAsia="楷体" w:hAnsi="楷体" w:cs="楷体" w:hint="eastAsia"/>
          <w:color w:val="FF0000"/>
        </w:rPr>
        <w:t>。</w:t>
      </w:r>
    </w:p>
    <w:p w:rsidR="00E373F9" w:rsidRDefault="00F91095">
      <w:pPr>
        <w:jc w:val="left"/>
        <w:textAlignment w:val="center"/>
        <w:rPr>
          <w:rFonts w:ascii="楷体" w:eastAsia="楷体" w:hAnsi="楷体" w:cs="楷体"/>
        </w:rPr>
      </w:pPr>
      <w:r>
        <w:rPr>
          <w:rFonts w:ascii="楷体" w:eastAsia="楷体" w:hAnsi="楷体" w:cs="楷体" w:hint="eastAsia"/>
        </w:rPr>
        <w:t>2．如图，实心圆柱体甲、乙的密度均为3×10</w:t>
      </w:r>
      <w:r>
        <w:rPr>
          <w:rFonts w:ascii="楷体" w:eastAsia="楷体" w:hAnsi="楷体" w:cs="楷体" w:hint="eastAsia"/>
          <w:vertAlign w:val="superscript"/>
        </w:rPr>
        <w:t xml:space="preserve">3 </w:t>
      </w:r>
      <w:r>
        <w:rPr>
          <w:rFonts w:ascii="楷体" w:eastAsia="楷体" w:hAnsi="楷体" w:cs="楷体" w:hint="eastAsia"/>
        </w:rPr>
        <w:t>kg/m</w:t>
      </w:r>
      <w:r>
        <w:rPr>
          <w:rFonts w:ascii="楷体" w:eastAsia="楷体" w:hAnsi="楷体" w:cs="楷体" w:hint="eastAsia"/>
          <w:vertAlign w:val="superscript"/>
        </w:rPr>
        <w:t>3</w:t>
      </w:r>
      <w:r>
        <w:rPr>
          <w:rFonts w:ascii="楷体" w:eastAsia="楷体" w:hAnsi="楷体" w:cs="楷体" w:hint="eastAsia"/>
        </w:rPr>
        <w:t>，甲的质量为6 kg，底面积为200 cm</w:t>
      </w:r>
      <w:r>
        <w:rPr>
          <w:rFonts w:ascii="楷体" w:eastAsia="楷体" w:hAnsi="楷体" w:cs="楷体" w:hint="eastAsia"/>
          <w:vertAlign w:val="superscript"/>
        </w:rPr>
        <w:t>2</w:t>
      </w:r>
      <w:r>
        <w:rPr>
          <w:rFonts w:ascii="楷体" w:eastAsia="楷体" w:hAnsi="楷体" w:cs="楷体" w:hint="eastAsia"/>
        </w:rPr>
        <w:t>；乙的质量为12 kg，底面积为300 cm</w:t>
      </w:r>
      <w:r>
        <w:rPr>
          <w:rFonts w:ascii="楷体" w:eastAsia="楷体" w:hAnsi="楷体" w:cs="楷体" w:hint="eastAsia"/>
          <w:vertAlign w:val="superscript"/>
        </w:rPr>
        <w:t>2</w:t>
      </w:r>
      <w:r>
        <w:rPr>
          <w:rFonts w:ascii="楷体" w:eastAsia="楷体" w:hAnsi="楷体" w:cs="楷体" w:hint="eastAsia"/>
        </w:rPr>
        <w:t>。水平地面上的轻质薄壁容器丙内盛有9 cm深的水，容器上部分高度为下部分高度的五分之一，容器下底面积为1000 cm</w:t>
      </w:r>
      <w:r>
        <w:rPr>
          <w:rFonts w:ascii="楷体" w:eastAsia="楷体" w:hAnsi="楷体" w:cs="楷体" w:hint="eastAsia"/>
          <w:vertAlign w:val="superscript"/>
        </w:rPr>
        <w:t>2</w:t>
      </w:r>
      <w:r>
        <w:rPr>
          <w:rFonts w:ascii="楷体" w:eastAsia="楷体" w:hAnsi="楷体" w:cs="楷体" w:hint="eastAsia"/>
        </w:rPr>
        <w:t>。若把甲沿水平方向切割</w:t>
      </w:r>
      <w:r>
        <w:rPr>
          <w:rFonts w:ascii="楷体" w:eastAsia="楷体" w:hAnsi="楷体" w:cs="楷体" w:hint="eastAsia"/>
        </w:rPr>
        <w:object w:dxaOrig="300" w:dyaOrig="252">
          <v:shape id="_x0000_i1039" type="#_x0000_t75" alt="" style="width:15.05pt;height:12.9pt" o:ole="">
            <v:imagedata r:id="rId36" o:title="eqId0d1e589464d06c142481806fb43728bf"/>
          </v:shape>
          <o:OLEObject Type="Embed" ProgID="Equation.DSMT4" ShapeID="_x0000_i1039" DrawAspect="Content" ObjectID="_1722620024" r:id="rId37"/>
        </w:object>
      </w:r>
      <w:r>
        <w:rPr>
          <w:rFonts w:ascii="楷体" w:eastAsia="楷体" w:hAnsi="楷体" w:cs="楷体" w:hint="eastAsia"/>
        </w:rPr>
        <w:t>的高度，切割下来的部分竖直缓慢浸没在丙容器的水中，液面的上升高度</w:t>
      </w:r>
      <w:r>
        <w:rPr>
          <w:rFonts w:ascii="楷体" w:eastAsia="楷体" w:hAnsi="楷体" w:cs="楷体" w:hint="eastAsia"/>
        </w:rPr>
        <w:object w:dxaOrig="408" w:dyaOrig="336">
          <v:shape id="_x0000_i1040" type="#_x0000_t75" alt="" style="width:20.4pt;height:16.1pt" o:ole="">
            <v:imagedata r:id="rId38" o:title="eqId4061adc4ea8ae3b93ca96ff0469e4c9c"/>
          </v:shape>
          <o:OLEObject Type="Embed" ProgID="Equation.DSMT4" ShapeID="_x0000_i1040" DrawAspect="Content" ObjectID="_1722620025" r:id="rId39"/>
        </w:object>
      </w:r>
      <w:r>
        <w:rPr>
          <w:rFonts w:ascii="楷体" w:eastAsia="楷体" w:hAnsi="楷体" w:cs="楷体" w:hint="eastAsia"/>
        </w:rPr>
        <w:t>与切割的高度</w:t>
      </w:r>
      <w:r>
        <w:rPr>
          <w:rFonts w:ascii="楷体" w:eastAsia="楷体" w:hAnsi="楷体" w:cs="楷体" w:hint="eastAsia"/>
        </w:rPr>
        <w:object w:dxaOrig="300" w:dyaOrig="252">
          <v:shape id="_x0000_i1041" type="#_x0000_t75" alt="" style="width:15.05pt;height:12.9pt" o:ole="">
            <v:imagedata r:id="rId36" o:title="eqId0d1e589464d06c142481806fb43728bf"/>
          </v:shape>
          <o:OLEObject Type="Embed" ProgID="Equation.DSMT4" ShapeID="_x0000_i1041" DrawAspect="Content" ObjectID="_1722620026" r:id="rId40"/>
        </w:object>
      </w:r>
      <w:r>
        <w:rPr>
          <w:rFonts w:ascii="楷体" w:eastAsia="楷体" w:hAnsi="楷体" w:cs="楷体" w:hint="eastAsia"/>
        </w:rPr>
        <w:t>的部分关系如图丁所示。求：</w:t>
      </w:r>
    </w:p>
    <w:p w:rsidR="00E373F9" w:rsidRDefault="00F91095">
      <w:pPr>
        <w:jc w:val="left"/>
        <w:textAlignment w:val="center"/>
        <w:rPr>
          <w:rFonts w:ascii="楷体" w:eastAsia="楷体" w:hAnsi="楷体" w:cs="楷体"/>
        </w:rPr>
      </w:pPr>
      <w:r>
        <w:rPr>
          <w:rFonts w:ascii="楷体" w:eastAsia="楷体" w:hAnsi="楷体" w:cs="楷体" w:hint="eastAsia"/>
        </w:rPr>
        <w:t>(1）圆柱体甲的体积</w:t>
      </w:r>
      <w:r>
        <w:rPr>
          <w:rFonts w:ascii="楷体" w:eastAsia="楷体" w:hAnsi="楷体" w:cs="楷体" w:hint="eastAsia"/>
          <w:i/>
        </w:rPr>
        <w:t>V</w:t>
      </w:r>
      <w:r>
        <w:rPr>
          <w:rFonts w:ascii="楷体" w:eastAsia="楷体" w:hAnsi="楷体" w:cs="楷体" w:hint="eastAsia"/>
          <w:i/>
          <w:vertAlign w:val="subscript"/>
        </w:rPr>
        <w:t>甲</w: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(2）容器丙中水的重力；</w:t>
      </w:r>
    </w:p>
    <w:p w:rsidR="00E373F9" w:rsidRDefault="00F91095">
      <w:pPr>
        <w:jc w:val="left"/>
        <w:textAlignment w:val="center"/>
        <w:rPr>
          <w:rFonts w:ascii="楷体" w:eastAsia="楷体" w:hAnsi="楷体" w:cs="楷体"/>
        </w:rPr>
      </w:pPr>
      <w:r>
        <w:rPr>
          <w:rFonts w:ascii="楷体" w:eastAsia="楷体" w:hAnsi="楷体" w:cs="楷体" w:hint="eastAsia"/>
        </w:rPr>
        <w:t>(3）若将圆柱体乙放入原装有9 cm深水的容器丙中，此时容器丙对水平地面的压强。</w:t>
      </w:r>
    </w:p>
    <w:p w:rsidR="00E373F9" w:rsidRDefault="00F91095">
      <w:pPr>
        <w:jc w:val="left"/>
        <w:textAlignment w:val="center"/>
        <w:rPr>
          <w:rFonts w:ascii="楷体" w:eastAsia="楷体" w:hAnsi="楷体" w:cs="楷体"/>
        </w:rPr>
      </w:pPr>
      <w:r>
        <w:rPr>
          <w:rFonts w:ascii="楷体" w:eastAsia="楷体" w:hAnsi="楷体" w:cs="楷体" w:hint="eastAsia"/>
          <w:noProof/>
        </w:rPr>
        <w:drawing>
          <wp:inline distT="0" distB="0" distL="114300" distR="114300" wp14:anchorId="57F494B1" wp14:editId="5CF92E07">
            <wp:extent cx="3448050" cy="1419225"/>
            <wp:effectExtent l="0" t="0" r="0"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450921" name="图片 100002"/>
                    <pic:cNvPicPr>
                      <a:picLocks noChangeAspect="1"/>
                    </pic:cNvPicPr>
                  </pic:nvPicPr>
                  <pic:blipFill>
                    <a:blip r:embed="rId41"/>
                    <a:stretch>
                      <a:fillRect/>
                    </a:stretch>
                  </pic:blipFill>
                  <pic:spPr>
                    <a:xfrm>
                      <a:off x="0" y="0"/>
                      <a:ext cx="3448050" cy="1419225"/>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2．(1）</w:t>
      </w:r>
      <w:r>
        <w:rPr>
          <w:rFonts w:ascii="楷体" w:eastAsia="楷体" w:hAnsi="楷体" w:cs="楷体" w:hint="eastAsia"/>
          <w:color w:val="FF0000"/>
        </w:rPr>
        <w:object w:dxaOrig="912" w:dyaOrig="276">
          <v:shape id="_x0000_i1042" type="#_x0000_t75" alt="" style="width:46.2pt;height:13.95pt" o:ole="">
            <v:imagedata r:id="rId42" o:title="eqIdd838973cd743849253574a287e143851"/>
          </v:shape>
          <o:OLEObject Type="Embed" ProgID="Equation.DSMT4" ShapeID="_x0000_i1042" DrawAspect="Content" ObjectID="_1722620027" r:id="rId43"/>
        </w:object>
      </w:r>
      <w:r>
        <w:rPr>
          <w:rFonts w:ascii="楷体" w:eastAsia="楷体" w:hAnsi="楷体" w:cs="楷体" w:hint="eastAsia"/>
          <w:color w:val="FF0000"/>
        </w:rPr>
        <w:t>；(2）</w:t>
      </w:r>
      <w:r>
        <w:rPr>
          <w:rFonts w:ascii="楷体" w:eastAsia="楷体" w:hAnsi="楷体" w:cs="楷体" w:hint="eastAsia"/>
          <w:color w:val="FF0000"/>
        </w:rPr>
        <w:object w:dxaOrig="384" w:dyaOrig="228">
          <v:shape id="_x0000_i1043" type="#_x0000_t75" alt="" style="width:19.35pt;height:10.75pt" o:ole="">
            <v:imagedata r:id="rId44" o:title="eqId653e414d326e80b20c0293d67c530075"/>
          </v:shape>
          <o:OLEObject Type="Embed" ProgID="Equation.DSMT4" ShapeID="_x0000_i1043" DrawAspect="Content" ObjectID="_1722620028" r:id="rId45"/>
        </w:object>
      </w:r>
      <w:r>
        <w:rPr>
          <w:rFonts w:ascii="楷体" w:eastAsia="楷体" w:hAnsi="楷体" w:cs="楷体" w:hint="eastAsia"/>
          <w:color w:val="FF0000"/>
        </w:rPr>
        <w:t>；(3）</w:t>
      </w:r>
      <w:r>
        <w:rPr>
          <w:rFonts w:ascii="楷体" w:eastAsia="楷体" w:hAnsi="楷体" w:cs="楷体" w:hint="eastAsia"/>
          <w:color w:val="FF0000"/>
        </w:rPr>
        <w:object w:dxaOrig="684" w:dyaOrig="252">
          <v:shape id="_x0000_i1044" type="#_x0000_t75" alt="" style="width:34.4pt;height:12.9pt" o:ole="">
            <v:imagedata r:id="rId46" o:title="eqId1e1c098fba3d839fd2b37f024378a46a"/>
          </v:shape>
          <o:OLEObject Type="Embed" ProgID="Equation.DSMT4" ShapeID="_x0000_i1044" DrawAspect="Content" ObjectID="_1722620029" r:id="rId4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解：(1）根据题意，由密度的公式</w:t>
      </w:r>
      <w:r>
        <w:rPr>
          <w:rFonts w:ascii="楷体" w:eastAsia="楷体" w:hAnsi="楷体" w:cs="楷体" w:hint="eastAsia"/>
          <w:color w:val="FF0000"/>
        </w:rPr>
        <w:object w:dxaOrig="600" w:dyaOrig="540">
          <v:shape id="_x0000_i1045" type="#_x0000_t75" alt="" style="width:30.1pt;height:26.85pt" o:ole="">
            <v:imagedata r:id="rId48" o:title="eqIda3e8b5e08812f92622f79e7b17a5a78d"/>
          </v:shape>
          <o:OLEObject Type="Embed" ProgID="Equation.DSMT4" ShapeID="_x0000_i1045" DrawAspect="Content" ObjectID="_1722620030" r:id="rId49"/>
        </w:object>
      </w:r>
      <w:r>
        <w:rPr>
          <w:rFonts w:ascii="楷体" w:eastAsia="楷体" w:hAnsi="楷体" w:cs="楷体" w:hint="eastAsia"/>
          <w:color w:val="FF0000"/>
        </w:rPr>
        <w:t>可得甲的体积为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156" w:dyaOrig="636">
          <v:shape id="_x0000_i1046" type="#_x0000_t75" alt="" style="width:157.95pt;height:31.15pt" o:ole="">
            <v:imagedata r:id="rId50" o:title="eqId267b4b4377d19a7a276ad998e4b04523"/>
          </v:shape>
          <o:OLEObject Type="Embed" ProgID="Equation.DSMT4" ShapeID="_x0000_i1046" DrawAspect="Content" ObjectID="_1722620031" r:id="rId51"/>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(2）根据题意，由丁图可知，</w:t>
      </w:r>
      <w:r>
        <w:rPr>
          <w:rFonts w:ascii="楷体" w:eastAsia="楷体" w:hAnsi="楷体" w:cs="楷体" w:hint="eastAsia"/>
          <w:color w:val="FF0000"/>
        </w:rPr>
        <w:object w:dxaOrig="864" w:dyaOrig="252">
          <v:shape id="_x0000_i1047" type="#_x0000_t75" alt="" style="width:43pt;height:12.9pt" o:ole="">
            <v:imagedata r:id="rId52" o:title="eqId2f3a716993b08cb4f76562e6890836ec"/>
          </v:shape>
          <o:OLEObject Type="Embed" ProgID="Equation.DSMT4" ShapeID="_x0000_i1047" DrawAspect="Content" ObjectID="_1722620032" r:id="rId53"/>
        </w:object>
      </w:r>
      <w:r>
        <w:rPr>
          <w:rFonts w:ascii="楷体" w:eastAsia="楷体" w:hAnsi="楷体" w:cs="楷体" w:hint="eastAsia"/>
          <w:color w:val="FF0000"/>
        </w:rPr>
        <w:t>时，</w:t>
      </w:r>
      <w:r>
        <w:rPr>
          <w:rFonts w:ascii="楷体" w:eastAsia="楷体" w:hAnsi="楷体" w:cs="楷体" w:hint="eastAsia"/>
          <w:color w:val="FF0000"/>
        </w:rPr>
        <w:object w:dxaOrig="972" w:dyaOrig="336">
          <v:shape id="_x0000_i1048" type="#_x0000_t75" alt="" style="width:48.35pt;height:16.1pt" o:ole="">
            <v:imagedata r:id="rId54" o:title="eqId75aaf4e5c38bbedd722d908ced26798e"/>
          </v:shape>
          <o:OLEObject Type="Embed" ProgID="Equation.DSMT4" ShapeID="_x0000_i1048" DrawAspect="Content" ObjectID="_1722620033" r:id="rId55"/>
        </w:object>
      </w:r>
      <w:r>
        <w:rPr>
          <w:rFonts w:ascii="楷体" w:eastAsia="楷体" w:hAnsi="楷体" w:cs="楷体" w:hint="eastAsia"/>
          <w:color w:val="FF0000"/>
        </w:rPr>
        <w:t>，然后</w:t>
      </w:r>
      <w:r>
        <w:rPr>
          <w:rFonts w:ascii="楷体" w:eastAsia="楷体" w:hAnsi="楷体" w:cs="楷体" w:hint="eastAsia"/>
          <w:color w:val="FF0000"/>
        </w:rPr>
        <w:object w:dxaOrig="408" w:dyaOrig="336">
          <v:shape id="_x0000_i1049" type="#_x0000_t75" alt="" style="width:20.4pt;height:16.1pt" o:ole="">
            <v:imagedata r:id="rId38" o:title="eqId4061adc4ea8ae3b93ca96ff0469e4c9c"/>
          </v:shape>
          <o:OLEObject Type="Embed" ProgID="Equation.DSMT4" ShapeID="_x0000_i1049" DrawAspect="Content" ObjectID="_1722620034" r:id="rId56"/>
        </w:object>
      </w:r>
      <w:r>
        <w:rPr>
          <w:rFonts w:ascii="楷体" w:eastAsia="楷体" w:hAnsi="楷体" w:cs="楷体" w:hint="eastAsia"/>
          <w:color w:val="FF0000"/>
        </w:rPr>
        <w:t>上升更快，表明其底面积减小了，所以容器下部分的高度为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040" w:dyaOrig="312">
          <v:shape id="_x0000_i1050" type="#_x0000_t75" alt="" style="width:102.1pt;height:16.1pt" o:ole="">
            <v:imagedata r:id="rId57" o:title="eqIdb491458fbc0077fafd8b1b9e0058e6e5"/>
          </v:shape>
          <o:OLEObject Type="Embed" ProgID="Equation.DSMT4" ShapeID="_x0000_i1050" DrawAspect="Content" ObjectID="_1722620035" r:id="rId5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所以容器中水的质量为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740" w:dyaOrig="348">
          <v:shape id="_x0000_i1051" type="#_x0000_t75" alt="" style="width:237.5pt;height:17.2pt" o:ole="">
            <v:imagedata r:id="rId59" o:title="eqId1906290cd0f0f903d5900ba87ed7834c"/>
          </v:shape>
          <o:OLEObject Type="Embed" ProgID="Equation.DSMT4" ShapeID="_x0000_i1051" DrawAspect="Content" ObjectID="_1722620036" r:id="rId6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由重力计算公式</w:t>
      </w:r>
      <w:r>
        <w:rPr>
          <w:rFonts w:ascii="楷体" w:eastAsia="楷体" w:hAnsi="楷体" w:cs="楷体" w:hint="eastAsia"/>
          <w:color w:val="FF0000"/>
        </w:rPr>
        <w:object w:dxaOrig="708" w:dyaOrig="276">
          <v:shape id="_x0000_i1052" type="#_x0000_t75" alt="" style="width:35.45pt;height:13.95pt" o:ole="">
            <v:imagedata r:id="rId61" o:title="eqIdae48d09e2b20a354246a2a72637fc39a"/>
          </v:shape>
          <o:OLEObject Type="Embed" ProgID="Equation.DSMT4" ShapeID="_x0000_i1052" DrawAspect="Content" ObjectID="_1722620037" r:id="rId62"/>
        </w:object>
      </w:r>
      <w:r>
        <w:rPr>
          <w:rFonts w:ascii="楷体" w:eastAsia="楷体" w:hAnsi="楷体" w:cs="楷体" w:hint="eastAsia"/>
          <w:color w:val="FF0000"/>
        </w:rPr>
        <w:t>可得容器中水的重力为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856" w:dyaOrig="336">
          <v:shape id="_x0000_i1053" type="#_x0000_t75" alt="" style="width:142.95pt;height:16.1pt" o:ole="">
            <v:imagedata r:id="rId63" o:title="eqId4124674967e672268d06ae633a9ee8cb"/>
          </v:shape>
          <o:OLEObject Type="Embed" ProgID="Equation.DSMT4" ShapeID="_x0000_i1053" DrawAspect="Content" ObjectID="_1722620038" r:id="rId6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(3）根据题意，</w:t>
      </w:r>
      <w:r>
        <w:rPr>
          <w:rFonts w:ascii="楷体" w:eastAsia="楷体" w:hAnsi="楷体" w:cs="楷体" w:hint="eastAsia"/>
          <w:color w:val="FF0000"/>
        </w:rPr>
        <w:object w:dxaOrig="948" w:dyaOrig="312">
          <v:shape id="_x0000_i1054" type="#_x0000_t75" alt="" style="width:47.3pt;height:16.1pt" o:ole="">
            <v:imagedata r:id="rId65" o:title="eqId79c3d806c0551be61de77a651b526a97"/>
          </v:shape>
          <o:OLEObject Type="Embed" ProgID="Equation.DSMT4" ShapeID="_x0000_i1054" DrawAspect="Content" ObjectID="_1722620039" r:id="rId66"/>
        </w:object>
      </w:r>
      <w:r>
        <w:rPr>
          <w:rFonts w:ascii="楷体" w:eastAsia="楷体" w:hAnsi="楷体" w:cs="楷体" w:hint="eastAsia"/>
          <w:color w:val="FF0000"/>
        </w:rPr>
        <w:t>，则上部分的高度为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448" w:dyaOrig="540">
          <v:shape id="_x0000_i1055" type="#_x0000_t75" alt="" style="width:122.5pt;height:26.85pt" o:ole="">
            <v:imagedata r:id="rId67" o:title="eqIdd41cd08de98f110942ec9ca1c8e3fad1"/>
          </v:shape>
          <o:OLEObject Type="Embed" ProgID="Equation.DSMT4" ShapeID="_x0000_i1055" DrawAspect="Content" ObjectID="_1722620040" r:id="rId6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根据丁图可知，当</w:t>
      </w:r>
      <w:r>
        <w:rPr>
          <w:rFonts w:ascii="楷体" w:eastAsia="楷体" w:hAnsi="楷体" w:cs="楷体" w:hint="eastAsia"/>
          <w:color w:val="FF0000"/>
        </w:rPr>
        <w:object w:dxaOrig="864" w:dyaOrig="252">
          <v:shape id="_x0000_i1056" type="#_x0000_t75" alt="" style="width:43pt;height:12.9pt" o:ole="">
            <v:imagedata r:id="rId52" o:title="eqId2f3a716993b08cb4f76562e6890836ec"/>
          </v:shape>
          <o:OLEObject Type="Embed" ProgID="Equation.DSMT4" ShapeID="_x0000_i1056" DrawAspect="Content" ObjectID="_1722620041" r:id="rId69"/>
        </w:object>
      </w:r>
      <w:r>
        <w:rPr>
          <w:rFonts w:ascii="楷体" w:eastAsia="楷体" w:hAnsi="楷体" w:cs="楷体" w:hint="eastAsia"/>
          <w:color w:val="FF0000"/>
        </w:rPr>
        <w:t>，</w:t>
      </w:r>
      <w:r>
        <w:rPr>
          <w:rFonts w:ascii="楷体" w:eastAsia="楷体" w:hAnsi="楷体" w:cs="楷体" w:hint="eastAsia"/>
          <w:color w:val="FF0000"/>
        </w:rPr>
        <w:object w:dxaOrig="972" w:dyaOrig="336">
          <v:shape id="_x0000_i1057" type="#_x0000_t75" alt="" style="width:48.35pt;height:16.1pt" o:ole="">
            <v:imagedata r:id="rId54" o:title="eqId75aaf4e5c38bbedd722d908ced26798e"/>
          </v:shape>
          <o:OLEObject Type="Embed" ProgID="Equation.DSMT4" ShapeID="_x0000_i1057" DrawAspect="Content" ObjectID="_1722620042" r:id="rId70"/>
        </w:object>
      </w:r>
      <w:r>
        <w:rPr>
          <w:rFonts w:ascii="楷体" w:eastAsia="楷体" w:hAnsi="楷体" w:cs="楷体" w:hint="eastAsia"/>
          <w:color w:val="FF0000"/>
        </w:rPr>
        <w:t>时刚好上下部分的分界线，而水上升的体积等于甲浸没在水中的体积，则有</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632" w:dyaOrig="336">
          <v:shape id="_x0000_i1058" type="#_x0000_t75" alt="" style="width:81.65pt;height:16.1pt" o:ole="">
            <v:imagedata r:id="rId71" o:title="eqId1613a105c5db1067ac32d72a6f598ffc"/>
          </v:shape>
          <o:OLEObject Type="Embed" ProgID="Equation.DSMT4" ShapeID="_x0000_i1058" DrawAspect="Content" ObjectID="_1722620043" r:id="rId7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则容器丙上部分的底面积为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236" w:dyaOrig="672">
          <v:shape id="_x0000_i1059" type="#_x0000_t75" alt="" style="width:211.7pt;height:33.3pt" o:ole="">
            <v:imagedata r:id="rId73" o:title="eqId42791907fee63fa8de0e5112a1d2c625"/>
          </v:shape>
          <o:OLEObject Type="Embed" ProgID="Equation.DSMT4" ShapeID="_x0000_i1059" DrawAspect="Content" ObjectID="_1722620044" r:id="rId7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将乙放入丙内时，下部分装有水的体积为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5280" w:dyaOrig="384">
          <v:shape id="_x0000_i1060" type="#_x0000_t75" alt="" style="width:264.35pt;height:19.35pt" o:ole="">
            <v:imagedata r:id="rId75" o:title="eqId60af7fc1fc4f873addb054a9acabed5d"/>
          </v:shape>
          <o:OLEObject Type="Embed" ProgID="Equation.DSMT4" ShapeID="_x0000_i1060" DrawAspect="Content" ObjectID="_1722620045" r:id="rId76"/>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所以剩余的水的体积为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572" w:dyaOrig="348">
          <v:shape id="_x0000_i1061" type="#_x0000_t75" alt="" style="width:228.9pt;height:17.2pt" o:ole="">
            <v:imagedata r:id="rId77" o:title="eqId4b1a4a7a5f42c0e6f18c6ffe7034cf02"/>
          </v:shape>
          <o:OLEObject Type="Embed" ProgID="Equation.DSMT4" ShapeID="_x0000_i1061" DrawAspect="Content" ObjectID="_1722620046" r:id="rId7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而将乙放入丙内时，上部分能装的水的体积为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5016" w:dyaOrig="384">
          <v:shape id="_x0000_i1062" type="#_x0000_t75" alt="" style="width:250.4pt;height:19.35pt" o:ole="">
            <v:imagedata r:id="rId79" o:title="eqIddccb2b848aedf12b01bd054cbc6e7a13"/>
          </v:shape>
          <o:OLEObject Type="Embed" ProgID="Equation.DSMT4" ShapeID="_x0000_i1062" DrawAspect="Content" ObjectID="_1722620047" r:id="rId8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由于</w:t>
      </w:r>
      <w:r>
        <w:rPr>
          <w:rFonts w:ascii="楷体" w:eastAsia="楷体" w:hAnsi="楷体" w:cs="楷体" w:hint="eastAsia"/>
          <w:color w:val="FF0000"/>
        </w:rPr>
        <w:object w:dxaOrig="744" w:dyaOrig="336">
          <v:shape id="_x0000_i1063" type="#_x0000_t75" alt="" style="width:37.6pt;height:16.1pt" o:ole="">
            <v:imagedata r:id="rId81" o:title="eqId53ebe45690a605f8aeb28f89b2c05d4e"/>
          </v:shape>
          <o:OLEObject Type="Embed" ProgID="Equation.DSMT4" ShapeID="_x0000_i1063" DrawAspect="Content" ObjectID="_1722620048" r:id="rId82"/>
        </w:object>
      </w:r>
      <w:r>
        <w:rPr>
          <w:rFonts w:ascii="楷体" w:eastAsia="楷体" w:hAnsi="楷体" w:cs="楷体" w:hint="eastAsia"/>
          <w:color w:val="FF0000"/>
        </w:rPr>
        <w:t>，所以上部分的水的体积为</w:t>
      </w:r>
      <w:r>
        <w:rPr>
          <w:rFonts w:ascii="楷体" w:eastAsia="楷体" w:hAnsi="楷体" w:cs="楷体" w:hint="eastAsia"/>
          <w:color w:val="FF0000"/>
        </w:rPr>
        <w:object w:dxaOrig="1164" w:dyaOrig="336">
          <v:shape id="_x0000_i1064" type="#_x0000_t75" alt="" style="width:58.05pt;height:16.1pt" o:ole="">
            <v:imagedata r:id="rId83" o:title="eqIdc60162b0008758dc848256fa59e44703"/>
          </v:shape>
          <o:OLEObject Type="Embed" ProgID="Equation.DSMT4" ShapeID="_x0000_i1064" DrawAspect="Content" ObjectID="_1722620049" r:id="rId84"/>
        </w:object>
      </w:r>
      <w:r>
        <w:rPr>
          <w:rFonts w:ascii="楷体" w:eastAsia="楷体" w:hAnsi="楷体" w:cs="楷体" w:hint="eastAsia"/>
          <w:color w:val="FF0000"/>
        </w:rPr>
        <w:t>，其余溢出了，故容器丙中剩余水的总质量为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644" w:dyaOrig="384">
          <v:shape id="_x0000_i1065" type="#_x0000_t75" alt="" style="width:232.1pt;height:19.35pt" o:ole="">
            <v:imagedata r:id="rId85" o:title="eqIdc3997e0e315c09ec9e854dee30d32399"/>
          </v:shape>
          <o:OLEObject Type="Embed" ProgID="Equation.DSMT4" ShapeID="_x0000_i1065" DrawAspect="Content" ObjectID="_1722620050" r:id="rId86"/>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所以而将乙放入丙内时，对桌面的压力等于总重力为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612" w:dyaOrig="348">
          <v:shape id="_x0000_i1066" type="#_x0000_t75" alt="" style="width:180.55pt;height:17.2pt" o:ole="">
            <v:imagedata r:id="rId87" o:title="eqIdf74978d31eb8d2280b3b53cdc34dbb2e"/>
          </v:shape>
          <o:OLEObject Type="Embed" ProgID="Equation.DSMT4" ShapeID="_x0000_i1066" DrawAspect="Content" ObjectID="_1722620051" r:id="rId8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根据压强的公式</w:t>
      </w:r>
      <w:r>
        <w:rPr>
          <w:rFonts w:ascii="楷体" w:eastAsia="楷体" w:hAnsi="楷体" w:cs="楷体" w:hint="eastAsia"/>
          <w:color w:val="FF0000"/>
        </w:rPr>
        <w:object w:dxaOrig="600" w:dyaOrig="540">
          <v:shape id="_x0000_i1067" type="#_x0000_t75" alt="" style="width:30.1pt;height:26.85pt" o:ole="">
            <v:imagedata r:id="rId25" o:title="eqIde512e223efc50cd873f7d5b0e9896c8e"/>
          </v:shape>
          <o:OLEObject Type="Embed" ProgID="Equation.DSMT4" ShapeID="_x0000_i1067" DrawAspect="Content" ObjectID="_1722620052" r:id="rId89"/>
        </w:object>
      </w:r>
      <w:r>
        <w:rPr>
          <w:rFonts w:ascii="楷体" w:eastAsia="楷体" w:hAnsi="楷体" w:cs="楷体" w:hint="eastAsia"/>
          <w:color w:val="FF0000"/>
        </w:rPr>
        <w:t>对桌面的压强为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084" w:dyaOrig="612">
          <v:shape id="_x0000_i1068" type="#_x0000_t75" alt="" style="width:154.75pt;height:31.15pt" o:ole="">
            <v:imagedata r:id="rId90" o:title="eqId1455bbb3056a5ca3e8affed45b71e1cb"/>
          </v:shape>
          <o:OLEObject Type="Embed" ProgID="Equation.DSMT4" ShapeID="_x0000_i1068" DrawAspect="Content" ObjectID="_1722620053" r:id="rId91"/>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【答案】(1）圆柱体甲的体积为</w:t>
      </w:r>
      <w:r>
        <w:rPr>
          <w:rFonts w:ascii="楷体" w:eastAsia="楷体" w:hAnsi="楷体" w:cs="楷体" w:hint="eastAsia"/>
          <w:color w:val="FF0000"/>
        </w:rPr>
        <w:object w:dxaOrig="912" w:dyaOrig="276">
          <v:shape id="_x0000_i1069" type="#_x0000_t75" alt="" style="width:46.2pt;height:13.95pt" o:ole="">
            <v:imagedata r:id="rId42" o:title="eqIdd838973cd743849253574a287e143851"/>
          </v:shape>
          <o:OLEObject Type="Embed" ProgID="Equation.DSMT4" ShapeID="_x0000_i1069" DrawAspect="Content" ObjectID="_1722620054" r:id="rId92"/>
        </w:objec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(2）容器丙中水的重力为</w:t>
      </w:r>
      <w:r>
        <w:rPr>
          <w:rFonts w:ascii="楷体" w:eastAsia="楷体" w:hAnsi="楷体" w:cs="楷体" w:hint="eastAsia"/>
          <w:color w:val="FF0000"/>
        </w:rPr>
        <w:object w:dxaOrig="384" w:dyaOrig="228">
          <v:shape id="_x0000_i1070" type="#_x0000_t75" alt="" style="width:19.35pt;height:10.75pt" o:ole="">
            <v:imagedata r:id="rId44" o:title="eqId653e414d326e80b20c0293d67c530075"/>
          </v:shape>
          <o:OLEObject Type="Embed" ProgID="Equation.DSMT4" ShapeID="_x0000_i1070" DrawAspect="Content" ObjectID="_1722620055" r:id="rId93"/>
        </w:objec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(3）若将圆柱体乙放入原装有9 cm深水的容器丙中，此时容器丙对水平地面的压强为</w:t>
      </w:r>
      <w:r>
        <w:rPr>
          <w:rFonts w:ascii="楷体" w:eastAsia="楷体" w:hAnsi="楷体" w:cs="楷体" w:hint="eastAsia"/>
          <w:color w:val="FF0000"/>
        </w:rPr>
        <w:object w:dxaOrig="684" w:dyaOrig="252">
          <v:shape id="_x0000_i1071" type="#_x0000_t75" alt="" style="width:34.4pt;height:12.9pt" o:ole="">
            <v:imagedata r:id="rId46" o:title="eqId1e1c098fba3d839fd2b37f024378a46a"/>
          </v:shape>
          <o:OLEObject Type="Embed" ProgID="Equation.DSMT4" ShapeID="_x0000_i1071" DrawAspect="Content" ObjectID="_1722620056" r:id="rId94"/>
        </w:object>
      </w:r>
      <w:r>
        <w:rPr>
          <w:rFonts w:ascii="楷体" w:eastAsia="楷体" w:hAnsi="楷体" w:cs="楷体" w:hint="eastAsia"/>
          <w:color w:val="FF0000"/>
        </w:rPr>
        <w:t>。</w:t>
      </w:r>
    </w:p>
    <w:p w:rsidR="00E373F9" w:rsidRDefault="00F91095">
      <w:pPr>
        <w:jc w:val="left"/>
        <w:textAlignment w:val="center"/>
        <w:rPr>
          <w:rFonts w:ascii="楷体" w:eastAsia="楷体" w:hAnsi="楷体" w:cs="楷体"/>
        </w:rPr>
      </w:pPr>
      <w:r>
        <w:rPr>
          <w:rFonts w:ascii="楷体" w:eastAsia="楷体" w:hAnsi="楷体" w:cs="楷体" w:hint="eastAsia"/>
        </w:rPr>
        <w:t>3．向底面积为80cm</w:t>
      </w:r>
      <w:r>
        <w:rPr>
          <w:rFonts w:ascii="楷体" w:eastAsia="楷体" w:hAnsi="楷体" w:cs="楷体" w:hint="eastAsia"/>
          <w:vertAlign w:val="superscript"/>
        </w:rPr>
        <w:t>2</w:t>
      </w:r>
      <w:r>
        <w:rPr>
          <w:rFonts w:ascii="楷体" w:eastAsia="楷体" w:hAnsi="楷体" w:cs="楷体" w:hint="eastAsia"/>
        </w:rPr>
        <w:t>的柱形容器中逐渐加入某种液体直至加满总质量随液体体积变化关系的部分图像如图所示，则：</w:t>
      </w:r>
    </w:p>
    <w:p w:rsidR="00E373F9" w:rsidRDefault="00F91095">
      <w:pPr>
        <w:jc w:val="left"/>
        <w:textAlignment w:val="center"/>
        <w:rPr>
          <w:rFonts w:ascii="楷体" w:eastAsia="楷体" w:hAnsi="楷体" w:cs="楷体"/>
        </w:rPr>
      </w:pPr>
      <w:r>
        <w:rPr>
          <w:rFonts w:ascii="楷体" w:eastAsia="楷体" w:hAnsi="楷体" w:cs="楷体" w:hint="eastAsia"/>
        </w:rPr>
        <w:t>(1）该液体的密度是多少？</w:t>
      </w:r>
    </w:p>
    <w:p w:rsidR="00E373F9" w:rsidRDefault="00F91095">
      <w:pPr>
        <w:jc w:val="left"/>
        <w:textAlignment w:val="center"/>
        <w:rPr>
          <w:rFonts w:ascii="楷体" w:eastAsia="楷体" w:hAnsi="楷体" w:cs="楷体"/>
        </w:rPr>
      </w:pPr>
      <w:r>
        <w:rPr>
          <w:rFonts w:ascii="楷体" w:eastAsia="楷体" w:hAnsi="楷体" w:cs="楷体" w:hint="eastAsia"/>
        </w:rPr>
        <w:t>(2）这个容器的质量是多少？</w:t>
      </w:r>
    </w:p>
    <w:p w:rsidR="00E373F9" w:rsidRDefault="00F91095">
      <w:pPr>
        <w:jc w:val="left"/>
        <w:textAlignment w:val="center"/>
        <w:rPr>
          <w:rFonts w:ascii="楷体" w:eastAsia="楷体" w:hAnsi="楷体" w:cs="楷体"/>
        </w:rPr>
      </w:pPr>
      <w:r>
        <w:rPr>
          <w:rFonts w:ascii="楷体" w:eastAsia="楷体" w:hAnsi="楷体" w:cs="楷体" w:hint="eastAsia"/>
        </w:rPr>
        <w:t>(3）在容器中装600mL的这种液体、再向液体中放入质为lkg的物体，若要使容器对桌面的压强最大，物体的密度最小为多少g/cm</w:t>
      </w:r>
      <w:r>
        <w:rPr>
          <w:rFonts w:ascii="楷体" w:eastAsia="楷体" w:hAnsi="楷体" w:cs="楷体" w:hint="eastAsia"/>
          <w:vertAlign w:val="superscript"/>
        </w:rPr>
        <w:t>3</w: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noProof/>
        </w:rPr>
        <w:lastRenderedPageBreak/>
        <w:drawing>
          <wp:inline distT="0" distB="0" distL="114300" distR="114300" wp14:anchorId="5E67B9AD" wp14:editId="4C4B1AB5">
            <wp:extent cx="1695450" cy="12001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65822" name="图片 100003"/>
                    <pic:cNvPicPr>
                      <a:picLocks noChangeAspect="1"/>
                    </pic:cNvPicPr>
                  </pic:nvPicPr>
                  <pic:blipFill>
                    <a:blip r:embed="rId95"/>
                    <a:stretch>
                      <a:fillRect/>
                    </a:stretch>
                  </pic:blipFill>
                  <pic:spPr>
                    <a:xfrm>
                      <a:off x="0" y="0"/>
                      <a:ext cx="1695450" cy="1200150"/>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3．(1）</w:t>
      </w:r>
      <w:r>
        <w:rPr>
          <w:rFonts w:ascii="楷体" w:eastAsia="楷体" w:hAnsi="楷体" w:cs="楷体" w:hint="eastAsia"/>
          <w:color w:val="FF0000"/>
        </w:rPr>
        <w:object w:dxaOrig="708" w:dyaOrig="324">
          <v:shape id="_x0000_i1072" type="#_x0000_t75" alt="" style="width:35.45pt;height:16.1pt" o:ole="">
            <v:imagedata r:id="rId96" o:title="eqId7cc1ed00a36d407a65da250c5e29e2de"/>
          </v:shape>
          <o:OLEObject Type="Embed" ProgID="Equation.DSMT4" ShapeID="_x0000_i1072" DrawAspect="Content" ObjectID="_1722620057" r:id="rId97"/>
        </w:object>
      </w:r>
      <w:r>
        <w:rPr>
          <w:rFonts w:ascii="楷体" w:eastAsia="楷体" w:hAnsi="楷体" w:cs="楷体" w:hint="eastAsia"/>
          <w:color w:val="FF0000"/>
        </w:rPr>
        <w:t>；(2）200g；(3）</w:t>
      </w:r>
      <w:r>
        <w:rPr>
          <w:rFonts w:ascii="楷体" w:eastAsia="楷体" w:hAnsi="楷体" w:cs="楷体" w:hint="eastAsia"/>
          <w:color w:val="FF0000"/>
        </w:rPr>
        <w:object w:dxaOrig="744" w:dyaOrig="312">
          <v:shape id="_x0000_i1073" type="#_x0000_t75" alt="" style="width:37.6pt;height:16.1pt" o:ole="">
            <v:imagedata r:id="rId98" o:title="eqIda7437224f12519f8bc96454f84214dfa"/>
          </v:shape>
          <o:OLEObject Type="Embed" ProgID="Equation.DSMT4" ShapeID="_x0000_i1073" DrawAspect="Content" ObjectID="_1722620058" r:id="rId99"/>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解：(1）该液体的密度是</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252" w:dyaOrig="636">
          <v:shape id="_x0000_i1074" type="#_x0000_t75" alt="" style="width:162.25pt;height:31.15pt" o:ole="">
            <v:imagedata r:id="rId100" o:title="eqIdb09634cdf6be660a86a8867b5fec6e42"/>
          </v:shape>
          <o:OLEObject Type="Embed" ProgID="Equation.DSMT4" ShapeID="_x0000_i1074" DrawAspect="Content" ObjectID="_1722620059" r:id="rId101"/>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(2）从图像可知，当液体的体积为</w:t>
      </w:r>
      <w:r>
        <w:rPr>
          <w:rFonts w:ascii="楷体" w:eastAsia="楷体" w:hAnsi="楷体" w:cs="楷体" w:hint="eastAsia"/>
          <w:color w:val="FF0000"/>
        </w:rPr>
        <w:object w:dxaOrig="708" w:dyaOrig="276">
          <v:shape id="_x0000_i1075" type="#_x0000_t75" alt="" style="width:35.45pt;height:13.95pt" o:ole="">
            <v:imagedata r:id="rId102" o:title="eqId96e7699477f65440719fdcf8f4dda37c"/>
          </v:shape>
          <o:OLEObject Type="Embed" ProgID="Equation.DSMT4" ShapeID="_x0000_i1075" DrawAspect="Content" ObjectID="_1722620060" r:id="rId103"/>
        </w:object>
      </w:r>
      <w:r>
        <w:rPr>
          <w:rFonts w:ascii="楷体" w:eastAsia="楷体" w:hAnsi="楷体" w:cs="楷体" w:hint="eastAsia"/>
          <w:color w:val="FF0000"/>
        </w:rPr>
        <w:t>，总质量为800g，则水的质量为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240" w:dyaOrig="336">
          <v:shape id="_x0000_i1076" type="#_x0000_t75" alt="" style="width:162.25pt;height:16.1pt" o:ole="">
            <v:imagedata r:id="rId104" o:title="eqIdb583b0833b6a60c0e99a7136b2ff9c1b"/>
          </v:shape>
          <o:OLEObject Type="Embed" ProgID="Equation.DSMT4" ShapeID="_x0000_i1076" DrawAspect="Content" ObjectID="_1722620061" r:id="rId105"/>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这个容器的质量是</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988" w:dyaOrig="360">
          <v:shape id="_x0000_i1077" type="#_x0000_t75" alt="" style="width:149.35pt;height:18.25pt" o:ole="">
            <v:imagedata r:id="rId106" o:title="eqId994cfe40c4982237fd06ef28bf3e055e"/>
          </v:shape>
          <o:OLEObject Type="Embed" ProgID="Equation.DSMT4" ShapeID="_x0000_i1077" DrawAspect="Content" ObjectID="_1722620062" r:id="rId10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(3）若要使容器对桌面的压强最大，根据</w:t>
      </w:r>
      <w:r>
        <w:rPr>
          <w:rFonts w:ascii="楷体" w:eastAsia="楷体" w:hAnsi="楷体" w:cs="楷体" w:hint="eastAsia"/>
          <w:color w:val="FF0000"/>
        </w:rPr>
        <w:object w:dxaOrig="600" w:dyaOrig="540">
          <v:shape id="_x0000_i1078" type="#_x0000_t75" alt="" style="width:30.1pt;height:26.85pt" o:ole="">
            <v:imagedata r:id="rId25" o:title="eqIde512e223efc50cd873f7d5b0e9896c8e"/>
          </v:shape>
          <o:OLEObject Type="Embed" ProgID="Equation.DSMT4" ShapeID="_x0000_i1078" DrawAspect="Content" ObjectID="_1722620063" r:id="rId108"/>
        </w:object>
      </w:r>
      <w:r>
        <w:rPr>
          <w:rFonts w:ascii="楷体" w:eastAsia="楷体" w:hAnsi="楷体" w:cs="楷体" w:hint="eastAsia"/>
          <w:color w:val="FF0000"/>
        </w:rPr>
        <w:t>可知，受力面积一定，总压力需要最大，即加入1kg物体后，该容器刚好装满，没有水溢出，此时的总压力最大；从图像可知，当容器中装600mL的这种液体，即液体的体积为</w:t>
      </w:r>
      <w:r>
        <w:rPr>
          <w:rFonts w:ascii="楷体" w:eastAsia="楷体" w:hAnsi="楷体" w:cs="楷体" w:hint="eastAsia"/>
          <w:color w:val="FF0000"/>
        </w:rPr>
        <w:object w:dxaOrig="708" w:dyaOrig="276">
          <v:shape id="_x0000_i1079" type="#_x0000_t75" alt="" style="width:35.45pt;height:13.95pt" o:ole="">
            <v:imagedata r:id="rId102" o:title="eqId96e7699477f65440719fdcf8f4dda37c"/>
          </v:shape>
          <o:OLEObject Type="Embed" ProgID="Equation.DSMT4" ShapeID="_x0000_i1079" DrawAspect="Content" ObjectID="_1722620064" r:id="rId109"/>
        </w:object>
      </w:r>
      <w:r>
        <w:rPr>
          <w:rFonts w:ascii="楷体" w:eastAsia="楷体" w:hAnsi="楷体" w:cs="楷体" w:hint="eastAsia"/>
          <w:color w:val="FF0000"/>
        </w:rPr>
        <w:t>，刚好需要装</w:t>
      </w:r>
      <w:r>
        <w:rPr>
          <w:rFonts w:ascii="楷体" w:eastAsia="楷体" w:hAnsi="楷体" w:cs="楷体" w:hint="eastAsia"/>
          <w:color w:val="FF0000"/>
        </w:rPr>
        <w:object w:dxaOrig="636" w:dyaOrig="264">
          <v:shape id="_x0000_i1080" type="#_x0000_t75" alt="" style="width:31.15pt;height:13.95pt" o:ole="">
            <v:imagedata r:id="rId110" o:title="eqIda9456993805bae61592b808e3cee79aa"/>
          </v:shape>
          <o:OLEObject Type="Embed" ProgID="Equation.DSMT4" ShapeID="_x0000_i1080" DrawAspect="Content" ObjectID="_1722620065" r:id="rId111"/>
        </w:object>
      </w:r>
      <w:r>
        <w:rPr>
          <w:rFonts w:ascii="楷体" w:eastAsia="楷体" w:hAnsi="楷体" w:cs="楷体" w:hint="eastAsia"/>
          <w:color w:val="FF0000"/>
        </w:rPr>
        <w:t>水才装满，故该物体的体积为</w:t>
      </w:r>
      <w:r>
        <w:rPr>
          <w:rFonts w:ascii="楷体" w:eastAsia="楷体" w:hAnsi="楷体" w:cs="楷体" w:hint="eastAsia"/>
          <w:color w:val="FF0000"/>
        </w:rPr>
        <w:object w:dxaOrig="636" w:dyaOrig="264">
          <v:shape id="_x0000_i1081" type="#_x0000_t75" alt="" style="width:31.15pt;height:13.95pt" o:ole="">
            <v:imagedata r:id="rId110" o:title="eqIda9456993805bae61592b808e3cee79aa"/>
          </v:shape>
          <o:OLEObject Type="Embed" ProgID="Equation.DSMT4" ShapeID="_x0000_i1081" DrawAspect="Content" ObjectID="_1722620066" r:id="rId112"/>
        </w:object>
      </w:r>
      <w:r>
        <w:rPr>
          <w:rFonts w:ascii="楷体" w:eastAsia="楷体" w:hAnsi="楷体" w:cs="楷体" w:hint="eastAsia"/>
          <w:color w:val="FF0000"/>
        </w:rPr>
        <w:t>，故物体的密度最小为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568" w:dyaOrig="612">
          <v:shape id="_x0000_i1082" type="#_x0000_t75" alt="" style="width:127.9pt;height:31.15pt" o:ole="">
            <v:imagedata r:id="rId113" o:title="eqIdc01c28ea7747a6dff708011a5d69e75c"/>
          </v:shape>
          <o:OLEObject Type="Embed" ProgID="Equation.DSMT4" ShapeID="_x0000_i1082" DrawAspect="Content" ObjectID="_1722620067" r:id="rId11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【答案】(1）该液体的密度是</w:t>
      </w:r>
      <w:r>
        <w:rPr>
          <w:rFonts w:ascii="楷体" w:eastAsia="楷体" w:hAnsi="楷体" w:cs="楷体" w:hint="eastAsia"/>
          <w:color w:val="FF0000"/>
        </w:rPr>
        <w:object w:dxaOrig="708" w:dyaOrig="324">
          <v:shape id="_x0000_i1083" type="#_x0000_t75" alt="" style="width:35.45pt;height:16.1pt" o:ole="">
            <v:imagedata r:id="rId96" o:title="eqId7cc1ed00a36d407a65da250c5e29e2de"/>
          </v:shape>
          <o:OLEObject Type="Embed" ProgID="Equation.DSMT4" ShapeID="_x0000_i1083" DrawAspect="Content" ObjectID="_1722620068" r:id="rId115"/>
        </w:objec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(2）这个容器的质量是200g；</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(3）物体的密度最小为</w:t>
      </w:r>
      <w:r>
        <w:rPr>
          <w:rFonts w:ascii="楷体" w:eastAsia="楷体" w:hAnsi="楷体" w:cs="楷体" w:hint="eastAsia"/>
          <w:color w:val="FF0000"/>
        </w:rPr>
        <w:object w:dxaOrig="744" w:dyaOrig="312">
          <v:shape id="_x0000_i1084" type="#_x0000_t75" alt="" style="width:37.6pt;height:16.1pt" o:ole="">
            <v:imagedata r:id="rId98" o:title="eqIda7437224f12519f8bc96454f84214dfa"/>
          </v:shape>
          <o:OLEObject Type="Embed" ProgID="Equation.DSMT4" ShapeID="_x0000_i1084" DrawAspect="Content" ObjectID="_1722620069" r:id="rId116"/>
        </w:object>
      </w:r>
      <w:r>
        <w:rPr>
          <w:rFonts w:ascii="楷体" w:eastAsia="楷体" w:hAnsi="楷体" w:cs="楷体" w:hint="eastAsia"/>
          <w:color w:val="FF0000"/>
        </w:rPr>
        <w:t>。</w:t>
      </w:r>
    </w:p>
    <w:p w:rsidR="00E373F9" w:rsidRDefault="00F91095">
      <w:pPr>
        <w:jc w:val="left"/>
        <w:textAlignment w:val="center"/>
        <w:rPr>
          <w:rFonts w:ascii="楷体" w:eastAsia="楷体" w:hAnsi="楷体" w:cs="楷体"/>
        </w:rPr>
      </w:pPr>
      <w:r>
        <w:rPr>
          <w:rFonts w:ascii="楷体" w:eastAsia="楷体" w:hAnsi="楷体" w:cs="楷体" w:hint="eastAsia"/>
        </w:rPr>
        <w:t>4．如图所示，水平地面上放有上、下两部分均为柱形的薄壁容器，容器重12N，容器上、下两都分的横截面积之比为1︰2，高度均为20cm，向容器中倒入4kg的水，深度为10cm。求：</w:t>
      </w:r>
    </w:p>
    <w:p w:rsidR="00E373F9" w:rsidRDefault="00F91095">
      <w:pPr>
        <w:jc w:val="left"/>
        <w:textAlignment w:val="center"/>
        <w:rPr>
          <w:rFonts w:ascii="楷体" w:eastAsia="楷体" w:hAnsi="楷体" w:cs="楷体"/>
        </w:rPr>
      </w:pPr>
      <w:r>
        <w:rPr>
          <w:rFonts w:ascii="楷体" w:eastAsia="楷体" w:hAnsi="楷体" w:cs="楷体" w:hint="eastAsia"/>
        </w:rPr>
        <w:t>(1）水对容器底面的压强；</w:t>
      </w:r>
    </w:p>
    <w:p w:rsidR="00E373F9" w:rsidRDefault="00F91095">
      <w:pPr>
        <w:jc w:val="left"/>
        <w:textAlignment w:val="center"/>
        <w:rPr>
          <w:rFonts w:ascii="楷体" w:eastAsia="楷体" w:hAnsi="楷体" w:cs="楷体"/>
        </w:rPr>
      </w:pPr>
      <w:r>
        <w:rPr>
          <w:rFonts w:ascii="楷体" w:eastAsia="楷体" w:hAnsi="楷体" w:cs="楷体" w:hint="eastAsia"/>
        </w:rPr>
        <w:t>(2）容器下部分横截面积为多少cm</w:t>
      </w:r>
      <w:r>
        <w:rPr>
          <w:rFonts w:ascii="楷体" w:eastAsia="楷体" w:hAnsi="楷体" w:cs="楷体" w:hint="eastAsia"/>
          <w:vertAlign w:val="superscript"/>
        </w:rPr>
        <w:t>2</w: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(3）往容器内加水，当水的深度为多少m时，水对容器底面的压力与容器对地面的压力相等。</w:t>
      </w:r>
    </w:p>
    <w:p w:rsidR="00E373F9" w:rsidRDefault="00F91095">
      <w:pPr>
        <w:jc w:val="left"/>
        <w:textAlignment w:val="center"/>
        <w:rPr>
          <w:rFonts w:ascii="楷体" w:eastAsia="楷体" w:hAnsi="楷体" w:cs="楷体"/>
        </w:rPr>
      </w:pPr>
      <w:r>
        <w:rPr>
          <w:rFonts w:ascii="楷体" w:eastAsia="楷体" w:hAnsi="楷体" w:cs="楷体" w:hint="eastAsia"/>
          <w:noProof/>
        </w:rPr>
        <w:drawing>
          <wp:inline distT="0" distB="0" distL="114300" distR="114300" wp14:anchorId="784C6B11" wp14:editId="26B458CC">
            <wp:extent cx="1066800" cy="1000125"/>
            <wp:effectExtent l="0" t="0" r="0" b="952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05798" name="图片 100004"/>
                    <pic:cNvPicPr>
                      <a:picLocks noChangeAspect="1"/>
                    </pic:cNvPicPr>
                  </pic:nvPicPr>
                  <pic:blipFill>
                    <a:blip r:embed="rId117"/>
                    <a:stretch>
                      <a:fillRect/>
                    </a:stretch>
                  </pic:blipFill>
                  <pic:spPr>
                    <a:xfrm>
                      <a:off x="0" y="0"/>
                      <a:ext cx="1066800" cy="1000125"/>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lastRenderedPageBreak/>
        <w:t>4．(1）</w:t>
      </w:r>
      <w:r>
        <w:rPr>
          <w:rFonts w:ascii="楷体" w:eastAsia="楷体" w:hAnsi="楷体" w:cs="楷体" w:hint="eastAsia"/>
          <w:color w:val="FF0000"/>
        </w:rPr>
        <w:object w:dxaOrig="684" w:dyaOrig="252">
          <v:shape id="_x0000_i1085" type="#_x0000_t75" alt="" style="width:34.4pt;height:12.9pt" o:ole="">
            <v:imagedata r:id="rId118" o:title="eqId2cdc2b4e2d85692f29695b6968102370"/>
          </v:shape>
          <o:OLEObject Type="Embed" ProgID="Equation.DSMT4" ShapeID="_x0000_i1085" DrawAspect="Content" ObjectID="_1722620070" r:id="rId119"/>
        </w:object>
      </w:r>
      <w:r>
        <w:rPr>
          <w:rFonts w:ascii="楷体" w:eastAsia="楷体" w:hAnsi="楷体" w:cs="楷体" w:hint="eastAsia"/>
          <w:color w:val="FF0000"/>
        </w:rPr>
        <w:t>；(2）</w:t>
      </w:r>
      <w:r>
        <w:rPr>
          <w:rFonts w:ascii="楷体" w:eastAsia="楷体" w:hAnsi="楷体" w:cs="楷体" w:hint="eastAsia"/>
          <w:color w:val="FF0000"/>
        </w:rPr>
        <w:object w:dxaOrig="672" w:dyaOrig="288">
          <v:shape id="_x0000_i1086" type="#_x0000_t75" alt="" style="width:33.3pt;height:13.95pt" o:ole="">
            <v:imagedata r:id="rId120" o:title="eqId1b73c2fb4726e3234fc16f31c2d7007a"/>
          </v:shape>
          <o:OLEObject Type="Embed" ProgID="Equation.DSMT4" ShapeID="_x0000_i1086" DrawAspect="Content" ObjectID="_1722620071" r:id="rId121"/>
        </w:object>
      </w:r>
      <w:r>
        <w:rPr>
          <w:rFonts w:ascii="楷体" w:eastAsia="楷体" w:hAnsi="楷体" w:cs="楷体" w:hint="eastAsia"/>
          <w:color w:val="FF0000"/>
        </w:rPr>
        <w:t>；(3）</w:t>
      </w:r>
      <w:r>
        <w:rPr>
          <w:rFonts w:ascii="楷体" w:eastAsia="楷体" w:hAnsi="楷体" w:cs="楷体" w:hint="eastAsia"/>
          <w:color w:val="FF0000"/>
        </w:rPr>
        <w:object w:dxaOrig="600" w:dyaOrig="252">
          <v:shape id="_x0000_i1087" type="#_x0000_t75" alt="" style="width:30.1pt;height:12.9pt" o:ole="">
            <v:imagedata r:id="rId122" o:title="eqId0b18c9427f832e306bb833ed7ad18b31"/>
          </v:shape>
          <o:OLEObject Type="Embed" ProgID="Equation.DSMT4" ShapeID="_x0000_i1087" DrawAspect="Content" ObjectID="_1722620072" r:id="rId123"/>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解：(1）水的深度为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512" w:dyaOrig="312">
          <v:shape id="_x0000_i1088" type="#_x0000_t75" alt="" style="width:75.2pt;height:16.1pt" o:ole="">
            <v:imagedata r:id="rId124" o:title="eqIde8f54f858c7b3728de20ce4c2d85b64c"/>
          </v:shape>
          <o:OLEObject Type="Embed" ProgID="Equation.DSMT4" ShapeID="_x0000_i1088" DrawAspect="Content" ObjectID="_1722620073" r:id="rId125"/>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水对容器底面的压强为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632" w:dyaOrig="348">
          <v:shape id="_x0000_i1089" type="#_x0000_t75" alt="" style="width:232.1pt;height:17.2pt" o:ole="">
            <v:imagedata r:id="rId126" o:title="eqIddd13f91c21bad79535e78d63533c5f38"/>
          </v:shape>
          <o:OLEObject Type="Embed" ProgID="Equation.DSMT4" ShapeID="_x0000_i1089" DrawAspect="Content" ObjectID="_1722620074" r:id="rId12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(2）倒入4kg水的体积为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348" w:dyaOrig="636">
          <v:shape id="_x0000_i1090" type="#_x0000_t75" alt="" style="width:167.65pt;height:31.15pt" o:ole="">
            <v:imagedata r:id="rId128" o:title="eqId53d7e213259d46a18edd94bd63fd063c"/>
          </v:shape>
          <o:OLEObject Type="Embed" ProgID="Equation.DSMT4" ShapeID="_x0000_i1090" DrawAspect="Content" ObjectID="_1722620075" r:id="rId129"/>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容器下部分横截面积为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724" w:dyaOrig="636">
          <v:shape id="_x0000_i1091" type="#_x0000_t75" alt="" style="width:136.5pt;height:31.15pt" o:ole="">
            <v:imagedata r:id="rId130" o:title="eqId8ac4e38d378e219f722e92f7d5fa457e"/>
          </v:shape>
          <o:OLEObject Type="Embed" ProgID="Equation.DSMT4" ShapeID="_x0000_i1091" DrawAspect="Content" ObjectID="_1722620076" r:id="rId131"/>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(3）下部分是柱形，如图水仅装满下部分，则水对容器底部的压力等于液体的重力，如果水对容器底面的压力与容器对地面的压力相等，则水的高度一定超过了下部分，设水的深度为</w:t>
      </w:r>
      <w:r>
        <w:rPr>
          <w:rFonts w:ascii="楷体" w:eastAsia="楷体" w:hAnsi="楷体" w:cs="楷体" w:hint="eastAsia"/>
          <w:i/>
          <w:color w:val="FF0000"/>
        </w:rPr>
        <w:t>h</w:t>
      </w:r>
      <w:r>
        <w:rPr>
          <w:rFonts w:ascii="楷体" w:eastAsia="楷体" w:hAnsi="楷体" w:cs="楷体" w:hint="eastAsia"/>
          <w:color w:val="FF0000"/>
        </w:rPr>
        <w:t>，下部的高度为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620" w:dyaOrig="324">
          <v:shape id="_x0000_i1092" type="#_x0000_t75" alt="" style="width:80.6pt;height:16.1pt" o:ole="">
            <v:imagedata r:id="rId132" o:title="eqIdd1bee9fef03618196a97830677a40f1c"/>
          </v:shape>
          <o:OLEObject Type="Embed" ProgID="Equation.DSMT4" ShapeID="_x0000_i1092" DrawAspect="Content" ObjectID="_1722620077" r:id="rId133"/>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则上部分的深度为</w:t>
      </w:r>
      <w:r>
        <w:rPr>
          <w:rFonts w:ascii="楷体" w:eastAsia="楷体" w:hAnsi="楷体" w:cs="楷体" w:hint="eastAsia"/>
          <w:color w:val="FF0000"/>
        </w:rPr>
        <w:object w:dxaOrig="792" w:dyaOrig="240">
          <v:shape id="_x0000_i1093" type="#_x0000_t75" alt="" style="width:39.75pt;height:11.8pt" o:ole="">
            <v:imagedata r:id="rId134" o:title="eqIdecc5ce3c40e1bb3e18e210b407f571a0"/>
          </v:shape>
          <o:OLEObject Type="Embed" ProgID="Equation.DSMT4" ShapeID="_x0000_i1093" DrawAspect="Content" ObjectID="_1722620078" r:id="rId135"/>
        </w:object>
      </w:r>
      <w:r>
        <w:rPr>
          <w:rFonts w:ascii="楷体" w:eastAsia="楷体" w:hAnsi="楷体" w:cs="楷体" w:hint="eastAsia"/>
          <w:color w:val="FF0000"/>
        </w:rPr>
        <w:t>，上部分的底面积为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904" w:dyaOrig="552">
          <v:shape id="_x0000_i1094" type="#_x0000_t75" alt="" style="width:145.05pt;height:27.95pt" o:ole="">
            <v:imagedata r:id="rId136" o:title="eqId13a2fd106c9d3f91889a3ae47b5f198a"/>
          </v:shape>
          <o:OLEObject Type="Embed" ProgID="Equation.DSMT4" ShapeID="_x0000_i1094" DrawAspect="Content" ObjectID="_1722620079" r:id="rId13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水对容器底面的压力为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5244" w:dyaOrig="360">
          <v:shape id="_x0000_i1095" type="#_x0000_t75" alt="" style="width:262.2pt;height:18.25pt" o:ole="">
            <v:imagedata r:id="rId138" o:title="eqId5687325d1af2055aa49813f5fe016db3"/>
          </v:shape>
          <o:OLEObject Type="Embed" ProgID="Equation.DSMT4" ShapeID="_x0000_i1095" DrawAspect="Content" ObjectID="_1722620080" r:id="rId139"/>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容器对地面的压力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2792" w:dyaOrig="348">
          <v:shape id="_x0000_i1096" type="#_x0000_t75" alt="" style="width:639.4pt;height:17.2pt" o:ole="">
            <v:imagedata r:id="rId140" o:title="eqIdf43c255a197b60b35fd141a9511a6d05"/>
          </v:shape>
          <o:OLEObject Type="Embed" ProgID="Equation.DSMT4" ShapeID="_x0000_i1096" DrawAspect="Content" ObjectID="_1722620081" r:id="rId141"/>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水对容器底面的压力与容器对地面的压力相等，联立上述两式解方程可得</w:t>
      </w:r>
      <w:r>
        <w:rPr>
          <w:rFonts w:ascii="楷体" w:eastAsia="楷体" w:hAnsi="楷体" w:cs="楷体" w:hint="eastAsia"/>
          <w:color w:val="FF0000"/>
        </w:rPr>
        <w:object w:dxaOrig="912" w:dyaOrig="240">
          <v:shape id="_x0000_i1097" type="#_x0000_t75" alt="" style="width:46.2pt;height:11.8pt" o:ole="">
            <v:imagedata r:id="rId142" o:title="eqId3487e1bb603f221d3499fa12e0d687c6"/>
          </v:shape>
          <o:OLEObject Type="Embed" ProgID="Equation.DSMT4" ShapeID="_x0000_i1097" DrawAspect="Content" ObjectID="_1722620082" r:id="rId143"/>
        </w:objec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【答案】(1）水对容器底面的压强为</w:t>
      </w:r>
      <w:r>
        <w:rPr>
          <w:rFonts w:ascii="楷体" w:eastAsia="楷体" w:hAnsi="楷体" w:cs="楷体" w:hint="eastAsia"/>
          <w:color w:val="FF0000"/>
        </w:rPr>
        <w:object w:dxaOrig="684" w:dyaOrig="252">
          <v:shape id="_x0000_i1098" type="#_x0000_t75" alt="" style="width:34.4pt;height:12.9pt" o:ole="">
            <v:imagedata r:id="rId118" o:title="eqId2cdc2b4e2d85692f29695b6968102370"/>
          </v:shape>
          <o:OLEObject Type="Embed" ProgID="Equation.DSMT4" ShapeID="_x0000_i1098" DrawAspect="Content" ObjectID="_1722620083" r:id="rId144"/>
        </w:objec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(2）容器下部分横截面积为</w:t>
      </w:r>
      <w:r>
        <w:rPr>
          <w:rFonts w:ascii="楷体" w:eastAsia="楷体" w:hAnsi="楷体" w:cs="楷体" w:hint="eastAsia"/>
          <w:color w:val="FF0000"/>
        </w:rPr>
        <w:object w:dxaOrig="672" w:dyaOrig="288">
          <v:shape id="_x0000_i1099" type="#_x0000_t75" alt="" style="width:33.3pt;height:13.95pt" o:ole="">
            <v:imagedata r:id="rId120" o:title="eqId1b73c2fb4726e3234fc16f31c2d7007a"/>
          </v:shape>
          <o:OLEObject Type="Embed" ProgID="Equation.DSMT4" ShapeID="_x0000_i1099" DrawAspect="Content" ObjectID="_1722620084" r:id="rId145"/>
        </w:objec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(3）往容器内加水，当水的深度为0.26m时，水对容器底面的压力与容器对地面的压力相等。</w:t>
      </w:r>
    </w:p>
    <w:p w:rsidR="00E373F9" w:rsidRDefault="00F91095">
      <w:pPr>
        <w:jc w:val="left"/>
        <w:textAlignment w:val="center"/>
        <w:rPr>
          <w:rFonts w:ascii="楷体" w:eastAsia="楷体" w:hAnsi="楷体" w:cs="楷体"/>
        </w:rPr>
      </w:pPr>
      <w:r>
        <w:rPr>
          <w:rFonts w:ascii="楷体" w:eastAsia="楷体" w:hAnsi="楷体" w:cs="楷体" w:hint="eastAsia"/>
        </w:rPr>
        <w:t>5．如图，足够高的薄壁圆柱形容器甲和圆柱体乙置于水平地面上。容器甲底面积为5×10</w:t>
      </w:r>
      <w:r>
        <w:rPr>
          <w:rFonts w:ascii="楷体" w:eastAsia="楷体" w:hAnsi="楷体" w:cs="楷体" w:hint="eastAsia"/>
          <w:vertAlign w:val="superscript"/>
        </w:rPr>
        <w:t>﹣2</w:t>
      </w:r>
      <w:r>
        <w:rPr>
          <w:rFonts w:ascii="楷体" w:eastAsia="楷体" w:hAnsi="楷体" w:cs="楷体" w:hint="eastAsia"/>
        </w:rPr>
        <w:t>m</w:t>
      </w:r>
      <w:r>
        <w:rPr>
          <w:rFonts w:ascii="楷体" w:eastAsia="楷体" w:hAnsi="楷体" w:cs="楷体" w:hint="eastAsia"/>
          <w:vertAlign w:val="superscript"/>
        </w:rPr>
        <w:t>2</w:t>
      </w:r>
      <w:r>
        <w:rPr>
          <w:rFonts w:ascii="楷体" w:eastAsia="楷体" w:hAnsi="楷体" w:cs="楷体" w:hint="eastAsia"/>
        </w:rPr>
        <w:t>，盛有深度为10cm的水。圆柱体乙的重力为160N，底面积为8×10</w:t>
      </w:r>
      <w:r>
        <w:rPr>
          <w:rFonts w:ascii="楷体" w:eastAsia="楷体" w:hAnsi="楷体" w:cs="楷体" w:hint="eastAsia"/>
          <w:vertAlign w:val="superscript"/>
        </w:rPr>
        <w:t>﹣2</w:t>
      </w:r>
      <w:r>
        <w:rPr>
          <w:rFonts w:ascii="楷体" w:eastAsia="楷体" w:hAnsi="楷体" w:cs="楷体" w:hint="eastAsia"/>
        </w:rPr>
        <w:t>m</w:t>
      </w:r>
      <w:r>
        <w:rPr>
          <w:rFonts w:ascii="楷体" w:eastAsia="楷体" w:hAnsi="楷体" w:cs="楷体" w:hint="eastAsia"/>
          <w:vertAlign w:val="superscript"/>
        </w:rPr>
        <w:t>2</w: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(1）求容器甲底部受到水的压强；</w:t>
      </w:r>
    </w:p>
    <w:p w:rsidR="00E373F9" w:rsidRDefault="00F91095">
      <w:pPr>
        <w:jc w:val="left"/>
        <w:textAlignment w:val="center"/>
        <w:rPr>
          <w:rFonts w:ascii="楷体" w:eastAsia="楷体" w:hAnsi="楷体" w:cs="楷体"/>
        </w:rPr>
      </w:pPr>
      <w:r>
        <w:rPr>
          <w:rFonts w:ascii="楷体" w:eastAsia="楷体" w:hAnsi="楷体" w:cs="楷体" w:hint="eastAsia"/>
        </w:rPr>
        <w:t>(2）求圆柱体乙对水平地面的压强；</w:t>
      </w:r>
    </w:p>
    <w:p w:rsidR="00E373F9" w:rsidRDefault="00F91095">
      <w:pPr>
        <w:jc w:val="left"/>
        <w:textAlignment w:val="center"/>
        <w:rPr>
          <w:rFonts w:ascii="楷体" w:eastAsia="楷体" w:hAnsi="楷体" w:cs="楷体"/>
        </w:rPr>
      </w:pPr>
      <w:r>
        <w:rPr>
          <w:rFonts w:ascii="楷体" w:eastAsia="楷体" w:hAnsi="楷体" w:cs="楷体" w:hint="eastAsia"/>
        </w:rPr>
        <w:t>(3）若将一物块A分别浸没在容器甲的水中、放在圆柱体乙上表面的中央时，水对容器甲底部压强的变化量与圆柱体乙对水平地面压强的变化量相等。求物块A的密度。</w:t>
      </w:r>
    </w:p>
    <w:p w:rsidR="00E373F9" w:rsidRDefault="00F91095">
      <w:pPr>
        <w:jc w:val="left"/>
        <w:textAlignment w:val="center"/>
        <w:rPr>
          <w:rFonts w:ascii="楷体" w:eastAsia="楷体" w:hAnsi="楷体" w:cs="楷体"/>
        </w:rPr>
      </w:pPr>
      <w:r>
        <w:rPr>
          <w:rFonts w:ascii="楷体" w:eastAsia="楷体" w:hAnsi="楷体" w:cs="楷体" w:hint="eastAsia"/>
          <w:noProof/>
        </w:rPr>
        <w:lastRenderedPageBreak/>
        <w:drawing>
          <wp:inline distT="0" distB="0" distL="114300" distR="114300" wp14:anchorId="6FBF5A0E" wp14:editId="1AEEC406">
            <wp:extent cx="1362075" cy="89535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27992" name="图片 100005"/>
                    <pic:cNvPicPr>
                      <a:picLocks noChangeAspect="1"/>
                    </pic:cNvPicPr>
                  </pic:nvPicPr>
                  <pic:blipFill>
                    <a:blip r:embed="rId146"/>
                    <a:stretch>
                      <a:fillRect/>
                    </a:stretch>
                  </pic:blipFill>
                  <pic:spPr>
                    <a:xfrm>
                      <a:off x="0" y="0"/>
                      <a:ext cx="1362075" cy="895350"/>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5．(1）980Pa；(2）2000Pa；(3）1.6×10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解：(1）水的深度</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h</w:t>
      </w:r>
      <w:r>
        <w:rPr>
          <w:rFonts w:ascii="楷体" w:eastAsia="楷体" w:hAnsi="楷体" w:cs="楷体" w:hint="eastAsia"/>
          <w:color w:val="FF0000"/>
        </w:rPr>
        <w:t>＝10cm＝0.1m</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则容器甲底部受到水的压强</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p</w:t>
      </w:r>
      <w:r>
        <w:rPr>
          <w:rFonts w:ascii="楷体" w:eastAsia="楷体" w:hAnsi="楷体" w:cs="楷体" w:hint="eastAsia"/>
          <w:i/>
          <w:color w:val="FF0000"/>
          <w:vertAlign w:val="subscript"/>
        </w:rPr>
        <w:t>甲</w:t>
      </w:r>
      <w:r>
        <w:rPr>
          <w:rFonts w:ascii="楷体" w:eastAsia="楷体" w:hAnsi="楷体" w:cs="楷体" w:hint="eastAsia"/>
          <w:color w:val="FF0000"/>
        </w:rPr>
        <w:t>＝1.0×10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×9.8N/kg×0.1m＝980Pa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(2）圆柱体乙对地面的压力</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F</w:t>
      </w:r>
      <w:r>
        <w:rPr>
          <w:rFonts w:ascii="楷体" w:eastAsia="楷体" w:hAnsi="楷体" w:cs="楷体" w:hint="eastAsia"/>
          <w:color w:val="FF0000"/>
        </w:rPr>
        <w:t>＝</w:t>
      </w:r>
      <w:r>
        <w:rPr>
          <w:rFonts w:ascii="楷体" w:eastAsia="楷体" w:hAnsi="楷体" w:cs="楷体" w:hint="eastAsia"/>
          <w:i/>
          <w:color w:val="FF0000"/>
        </w:rPr>
        <w:t>G</w:t>
      </w:r>
      <w:r>
        <w:rPr>
          <w:rFonts w:ascii="楷体" w:eastAsia="楷体" w:hAnsi="楷体" w:cs="楷体" w:hint="eastAsia"/>
          <w:color w:val="FF0000"/>
        </w:rPr>
        <w:t>＝160N，</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圆柱体乙对水平地面的压强</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p</w:t>
      </w:r>
      <w:r>
        <w:rPr>
          <w:rFonts w:ascii="楷体" w:eastAsia="楷体" w:hAnsi="楷体" w:cs="楷体" w:hint="eastAsia"/>
          <w:i/>
          <w:color w:val="FF0000"/>
          <w:vertAlign w:val="subscript"/>
        </w:rPr>
        <w:t>乙</w:t>
      </w:r>
      <w:r>
        <w:rPr>
          <w:rFonts w:ascii="楷体" w:eastAsia="楷体" w:hAnsi="楷体" w:cs="楷体" w:hint="eastAsia"/>
          <w:color w:val="FF0000"/>
        </w:rPr>
        <w:t>＝</w:t>
      </w:r>
      <w:r>
        <w:rPr>
          <w:rFonts w:ascii="楷体" w:eastAsia="楷体" w:hAnsi="楷体" w:cs="楷体" w:hint="eastAsia"/>
          <w:color w:val="FF0000"/>
        </w:rPr>
        <w:object w:dxaOrig="336" w:dyaOrig="600">
          <v:shape id="_x0000_i1100" type="#_x0000_t75" alt="" style="width:16.1pt;height:30.1pt" o:ole="">
            <v:imagedata r:id="rId147" o:title="eqIdfff0b71bb98a26ddabe8fdfb5473fba1"/>
          </v:shape>
          <o:OLEObject Type="Embed" ProgID="Equation.DSMT4" ShapeID="_x0000_i1100" DrawAspect="Content" ObjectID="_1722620085" r:id="rId148"/>
        </w:object>
      </w:r>
      <w:r>
        <w:rPr>
          <w:rFonts w:ascii="楷体" w:eastAsia="楷体" w:hAnsi="楷体" w:cs="楷体" w:hint="eastAsia"/>
          <w:color w:val="FF0000"/>
        </w:rPr>
        <w:t>＝</w:t>
      </w:r>
      <w:r>
        <w:rPr>
          <w:rFonts w:ascii="楷体" w:eastAsia="楷体" w:hAnsi="楷体" w:cs="楷体" w:hint="eastAsia"/>
          <w:color w:val="FF0000"/>
        </w:rPr>
        <w:object w:dxaOrig="972" w:dyaOrig="540">
          <v:shape id="_x0000_i1101" type="#_x0000_t75" alt="" style="width:48.35pt;height:26.85pt" o:ole="">
            <v:imagedata r:id="rId149" o:title="eqId1ef8f5cfbfecc4cdb378bd837f0a52a3"/>
          </v:shape>
          <o:OLEObject Type="Embed" ProgID="Equation.DSMT4" ShapeID="_x0000_i1101" DrawAspect="Content" ObjectID="_1722620086" r:id="rId150"/>
        </w:object>
      </w:r>
      <w:r>
        <w:rPr>
          <w:rFonts w:ascii="楷体" w:eastAsia="楷体" w:hAnsi="楷体" w:cs="楷体" w:hint="eastAsia"/>
          <w:color w:val="FF0000"/>
        </w:rPr>
        <w:t>＝2000Pa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(3）设物块A的体积为</w:t>
      </w:r>
      <w:r>
        <w:rPr>
          <w:rFonts w:ascii="楷体" w:eastAsia="楷体" w:hAnsi="楷体" w:cs="楷体" w:hint="eastAsia"/>
          <w:i/>
          <w:color w:val="FF0000"/>
        </w:rPr>
        <w:t>V</w:t>
      </w:r>
      <w:r>
        <w:rPr>
          <w:rFonts w:ascii="楷体" w:eastAsia="楷体" w:hAnsi="楷体" w:cs="楷体" w:hint="eastAsia"/>
          <w:i/>
          <w:color w:val="FF0000"/>
          <w:vertAlign w:val="subscript"/>
        </w:rPr>
        <w:t>A</w:t>
      </w:r>
      <w:r>
        <w:rPr>
          <w:rFonts w:ascii="楷体" w:eastAsia="楷体" w:hAnsi="楷体" w:cs="楷体" w:hint="eastAsia"/>
          <w:color w:val="FF0000"/>
        </w:rPr>
        <w:t>，其密度为</w:t>
      </w:r>
      <w:r>
        <w:rPr>
          <w:rFonts w:ascii="楷体" w:eastAsia="楷体" w:hAnsi="楷体" w:cs="楷体" w:hint="eastAsia"/>
          <w:i/>
          <w:color w:val="FF0000"/>
        </w:rPr>
        <w:t>ρ</w:t>
      </w:r>
      <w:r>
        <w:rPr>
          <w:rFonts w:ascii="楷体" w:eastAsia="楷体" w:hAnsi="楷体" w:cs="楷体" w:hint="eastAsia"/>
          <w:i/>
          <w:color w:val="FF0000"/>
          <w:vertAlign w:val="subscript"/>
        </w:rPr>
        <w:t>A</w:t>
      </w:r>
      <w:r>
        <w:rPr>
          <w:rFonts w:ascii="楷体" w:eastAsia="楷体" w:hAnsi="楷体" w:cs="楷体" w:hint="eastAsia"/>
          <w:color w:val="FF0000"/>
        </w:rPr>
        <w:t>，则物块A的质量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972" w:dyaOrig="324">
          <v:shape id="_x0000_i1102" type="#_x0000_t75" alt="" style="width:48.35pt;height:16.1pt" o:ole="">
            <v:imagedata r:id="rId151" o:title="eqId6ee0c27cc69309b3b0d87e0928fe1410"/>
          </v:shape>
          <o:OLEObject Type="Embed" ProgID="Equation.DSMT4" ShapeID="_x0000_i1102" DrawAspect="Content" ObjectID="_1722620087" r:id="rId15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将物块A浸没在容器甲的水中(容器足够高，无水溢出），水面升高的高度</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780" w:dyaOrig="612">
          <v:shape id="_x0000_i1103" type="#_x0000_t75" alt="" style="width:38.7pt;height:31.15pt" o:ole="">
            <v:imagedata r:id="rId153" o:title="eqId494123bf9c7207a154856f3e4c47bcaa"/>
          </v:shape>
          <o:OLEObject Type="Embed" ProgID="Equation.DSMT4" ShapeID="_x0000_i1103" DrawAspect="Content" ObjectID="_1722620088" r:id="rId15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则水对容器甲底部压强的增加量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040" w:dyaOrig="624">
          <v:shape id="_x0000_i1104" type="#_x0000_t75" alt="" style="width:102.1pt;height:31.15pt" o:ole="">
            <v:imagedata r:id="rId155" o:title="eqId28c0f112b185c8658bf533c9d8283b7d"/>
          </v:shape>
          <o:OLEObject Type="Embed" ProgID="Equation.DSMT4" ShapeID="_x0000_i1104" DrawAspect="Content" ObjectID="_1722620089" r:id="rId156"/>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将物块A放在圆柱体乙上表面的中央，则圆柱体乙对地面压强的增加量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268" w:dyaOrig="588">
          <v:shape id="_x0000_i1105" type="#_x0000_t75" alt="" style="width:112.85pt;height:29pt" o:ole="">
            <v:imagedata r:id="rId157" o:title="eqId74710ec0fb4becd348ada7a836476b13"/>
          </v:shape>
          <o:OLEObject Type="Embed" ProgID="Equation.DSMT4" ShapeID="_x0000_i1105" DrawAspect="Content" ObjectID="_1722620090" r:id="rId15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已知Δ</w:t>
      </w:r>
      <w:r>
        <w:rPr>
          <w:rFonts w:ascii="楷体" w:eastAsia="楷体" w:hAnsi="楷体" w:cs="楷体" w:hint="eastAsia"/>
          <w:i/>
          <w:color w:val="FF0000"/>
        </w:rPr>
        <w:t>p</w:t>
      </w:r>
      <w:r>
        <w:rPr>
          <w:rFonts w:ascii="楷体" w:eastAsia="楷体" w:hAnsi="楷体" w:cs="楷体" w:hint="eastAsia"/>
          <w:i/>
          <w:color w:val="FF0000"/>
          <w:vertAlign w:val="subscript"/>
        </w:rPr>
        <w:t>甲</w:t>
      </w:r>
      <w:r>
        <w:rPr>
          <w:rFonts w:ascii="楷体" w:eastAsia="楷体" w:hAnsi="楷体" w:cs="楷体" w:hint="eastAsia"/>
          <w:color w:val="FF0000"/>
        </w:rPr>
        <w:t>＝Δ</w:t>
      </w:r>
      <w:r>
        <w:rPr>
          <w:rFonts w:ascii="楷体" w:eastAsia="楷体" w:hAnsi="楷体" w:cs="楷体" w:hint="eastAsia"/>
          <w:i/>
          <w:color w:val="FF0000"/>
        </w:rPr>
        <w:t>p</w:t>
      </w:r>
      <w:r>
        <w:rPr>
          <w:rFonts w:ascii="楷体" w:eastAsia="楷体" w:hAnsi="楷体" w:cs="楷体" w:hint="eastAsia"/>
          <w:i/>
          <w:color w:val="FF0000"/>
          <w:vertAlign w:val="subscript"/>
        </w:rPr>
        <w:t>乙</w:t>
      </w:r>
      <w:r>
        <w:rPr>
          <w:rFonts w:ascii="楷体" w:eastAsia="楷体" w:hAnsi="楷体" w:cs="楷体" w:hint="eastAsia"/>
          <w:color w:val="FF0000"/>
        </w:rPr>
        <w:t>，则有</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536" w:dyaOrig="624">
          <v:shape id="_x0000_i1106" type="#_x0000_t75" alt="" style="width:76.3pt;height:31.15pt" o:ole="">
            <v:imagedata r:id="rId159" o:title="eqId9e0fc84090835842e2f7313fc325653c"/>
          </v:shape>
          <o:OLEObject Type="Embed" ProgID="Equation.DSMT4" ShapeID="_x0000_i1106" DrawAspect="Content" ObjectID="_1722620091" r:id="rId16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所以物块A的密度</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740" w:dyaOrig="648">
          <v:shape id="_x0000_i1107" type="#_x0000_t75" alt="" style="width:237.5pt;height:32.25pt" o:ole="">
            <v:imagedata r:id="rId161" o:title="eqIdc68c04b4f8438a3acd67fe48852c5c96"/>
          </v:shape>
          <o:OLEObject Type="Embed" ProgID="Equation.DSMT4" ShapeID="_x0000_i1107" DrawAspect="Content" ObjectID="_1722620092" r:id="rId16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【答案】(1）容器甲底部受到水的压强为980Pa；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(2）圆柱体乙对水平地面的压强为2000Pa；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(3）物块A的密度为1.6×10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w:t>
      </w:r>
    </w:p>
    <w:p w:rsidR="00E373F9" w:rsidRDefault="00F91095">
      <w:pPr>
        <w:jc w:val="left"/>
        <w:textAlignment w:val="center"/>
        <w:rPr>
          <w:rFonts w:ascii="楷体" w:eastAsia="楷体" w:hAnsi="楷体" w:cs="楷体"/>
        </w:rPr>
      </w:pPr>
      <w:r>
        <w:rPr>
          <w:rFonts w:ascii="楷体" w:eastAsia="楷体" w:hAnsi="楷体" w:cs="楷体" w:hint="eastAsia"/>
        </w:rPr>
        <w:t>6．如图所示，体积为</w:t>
      </w:r>
      <w:r>
        <w:rPr>
          <w:rFonts w:ascii="楷体" w:eastAsia="楷体" w:hAnsi="楷体" w:cs="楷体" w:hint="eastAsia"/>
        </w:rPr>
        <w:object w:dxaOrig="936" w:dyaOrig="300">
          <v:shape id="_x0000_i1108" type="#_x0000_t75" alt="" style="width:46.2pt;height:15.05pt" o:ole="">
            <v:imagedata r:id="rId163" o:title="eqId63ebf4ceae5ae9ccd31703b8581a7a3d"/>
          </v:shape>
          <o:OLEObject Type="Embed" ProgID="Equation.DSMT4" ShapeID="_x0000_i1108" DrawAspect="Content" ObjectID="_1722620093" r:id="rId164"/>
        </w:object>
      </w:r>
      <w:r>
        <w:rPr>
          <w:rFonts w:ascii="楷体" w:eastAsia="楷体" w:hAnsi="楷体" w:cs="楷体" w:hint="eastAsia"/>
        </w:rPr>
        <w:t>、密度为</w:t>
      </w:r>
      <w:r>
        <w:rPr>
          <w:rFonts w:ascii="楷体" w:eastAsia="楷体" w:hAnsi="楷体" w:cs="楷体" w:hint="eastAsia"/>
        </w:rPr>
        <w:object w:dxaOrig="1404" w:dyaOrig="300">
          <v:shape id="_x0000_i1109" type="#_x0000_t75" alt="" style="width:70.95pt;height:15.05pt" o:ole="">
            <v:imagedata r:id="rId165" o:title="eqIdd97fec72e72fcb505498bc1de1b7314a"/>
          </v:shape>
          <o:OLEObject Type="Embed" ProgID="Equation.DSMT4" ShapeID="_x0000_i1109" DrawAspect="Content" ObjectID="_1722620094" r:id="rId166"/>
        </w:object>
      </w:r>
      <w:r>
        <w:rPr>
          <w:rFonts w:ascii="楷体" w:eastAsia="楷体" w:hAnsi="楷体" w:cs="楷体" w:hint="eastAsia"/>
        </w:rPr>
        <w:t>的均匀实心圆柱体甲和底面积为</w:t>
      </w:r>
      <w:r>
        <w:rPr>
          <w:rFonts w:ascii="楷体" w:eastAsia="楷体" w:hAnsi="楷体" w:cs="楷体" w:hint="eastAsia"/>
        </w:rPr>
        <w:object w:dxaOrig="948" w:dyaOrig="300">
          <v:shape id="_x0000_i1110" type="#_x0000_t75" alt="" style="width:47.3pt;height:15.05pt" o:ole="">
            <v:imagedata r:id="rId167" o:title="eqId0a80678eda902425ab5aa6495713ad98"/>
          </v:shape>
          <o:OLEObject Type="Embed" ProgID="Equation.DSMT4" ShapeID="_x0000_i1110" DrawAspect="Content" ObjectID="_1722620095" r:id="rId168"/>
        </w:object>
      </w:r>
      <w:r>
        <w:rPr>
          <w:rFonts w:ascii="楷体" w:eastAsia="楷体" w:hAnsi="楷体" w:cs="楷体" w:hint="eastAsia"/>
        </w:rPr>
        <w:t>、高为0.4米的薄壁圆柱形容器乙置于水平桌面上，乙容器内盛有0.3米深的水.求：</w:t>
      </w:r>
    </w:p>
    <w:p w:rsidR="00E373F9" w:rsidRDefault="00F91095">
      <w:pPr>
        <w:jc w:val="left"/>
        <w:textAlignment w:val="center"/>
        <w:rPr>
          <w:rFonts w:ascii="楷体" w:eastAsia="楷体" w:hAnsi="楷体" w:cs="楷体"/>
        </w:rPr>
      </w:pPr>
      <w:r>
        <w:rPr>
          <w:rFonts w:ascii="楷体" w:eastAsia="楷体" w:hAnsi="楷体" w:cs="楷体" w:hint="eastAsia"/>
        </w:rPr>
        <w:t>①甲的质量</w:t>
      </w:r>
      <w:r>
        <w:rPr>
          <w:rFonts w:ascii="楷体" w:eastAsia="楷体" w:hAnsi="楷体" w:cs="楷体" w:hint="eastAsia"/>
        </w:rPr>
        <w:object w:dxaOrig="312" w:dyaOrig="312">
          <v:shape id="_x0000_i1111" type="#_x0000_t75" alt="" style="width:16.1pt;height:16.1pt" o:ole="">
            <v:imagedata r:id="rId169" o:title="eqId48eb11846d622e7ad9e1d367cc303cbc"/>
          </v:shape>
          <o:OLEObject Type="Embed" ProgID="Equation.DSMT4" ShapeID="_x0000_i1111" DrawAspect="Content" ObjectID="_1722620096" r:id="rId170"/>
        </w:objec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lastRenderedPageBreak/>
        <w:t>②水对乙容器底部的压强</w:t>
      </w:r>
      <w:r>
        <w:rPr>
          <w:rFonts w:ascii="楷体" w:eastAsia="楷体" w:hAnsi="楷体" w:cs="楷体" w:hint="eastAsia"/>
        </w:rPr>
        <w:object w:dxaOrig="276" w:dyaOrig="312">
          <v:shape id="_x0000_i1112" type="#_x0000_t75" alt="" style="width:13.95pt;height:16.1pt" o:ole="">
            <v:imagedata r:id="rId171" o:title="eqIdbffdd24029ad5cd3b5cac07c31397534"/>
          </v:shape>
          <o:OLEObject Type="Embed" ProgID="Equation.DSMT4" ShapeID="_x0000_i1112" DrawAspect="Content" ObjectID="_1722620097" r:id="rId172"/>
        </w:objec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③现将圆柱体甲浸没在乙容器内的水中，求水对乙容器底部压强的增加量</w:t>
      </w:r>
      <w:r>
        <w:rPr>
          <w:rFonts w:ascii="楷体" w:eastAsia="楷体" w:hAnsi="楷体" w:cs="楷体" w:hint="eastAsia"/>
        </w:rPr>
        <w:object w:dxaOrig="420" w:dyaOrig="336">
          <v:shape id="_x0000_i1113" type="#_x0000_t75" alt="" style="width:21.5pt;height:16.1pt" o:ole="">
            <v:imagedata r:id="rId173" o:title="eqId9975b2d8ea37d2a38bced6d0c8d4c2d4"/>
          </v:shape>
          <o:OLEObject Type="Embed" ProgID="Equation.DSMT4" ShapeID="_x0000_i1113" DrawAspect="Content" ObjectID="_1722620098" r:id="rId174"/>
        </w:objec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noProof/>
        </w:rPr>
        <w:drawing>
          <wp:inline distT="0" distB="0" distL="114300" distR="114300" wp14:anchorId="54E2D419" wp14:editId="1CEFAC95">
            <wp:extent cx="1485900" cy="1066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89052" name="图片 100006"/>
                    <pic:cNvPicPr>
                      <a:picLocks noChangeAspect="1"/>
                    </pic:cNvPicPr>
                  </pic:nvPicPr>
                  <pic:blipFill>
                    <a:blip r:embed="rId175"/>
                    <a:stretch>
                      <a:fillRect/>
                    </a:stretch>
                  </pic:blipFill>
                  <pic:spPr>
                    <a:xfrm>
                      <a:off x="0" y="0"/>
                      <a:ext cx="1485900" cy="1066800"/>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6．①6kg；②3000Pa；③1000Pa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解：①甲的质量</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m</w:t>
      </w:r>
      <w:r>
        <w:rPr>
          <w:rFonts w:ascii="楷体" w:eastAsia="楷体" w:hAnsi="楷体" w:cs="楷体" w:hint="eastAsia"/>
          <w:i/>
          <w:color w:val="FF0000"/>
          <w:vertAlign w:val="subscript"/>
        </w:rPr>
        <w:t>甲</w:t>
      </w:r>
      <w:r>
        <w:rPr>
          <w:rFonts w:ascii="楷体" w:eastAsia="楷体" w:hAnsi="楷体" w:cs="楷体" w:hint="eastAsia"/>
          <w:color w:val="FF0000"/>
        </w:rPr>
        <w:t>=</w:t>
      </w:r>
      <w:r>
        <w:rPr>
          <w:rFonts w:ascii="楷体" w:eastAsia="楷体" w:hAnsi="楷体" w:cs="楷体" w:hint="eastAsia"/>
          <w:i/>
          <w:color w:val="FF0000"/>
        </w:rPr>
        <w:t>ρV</w:t>
      </w:r>
      <w:r>
        <w:rPr>
          <w:rFonts w:ascii="楷体" w:eastAsia="楷体" w:hAnsi="楷体" w:cs="楷体" w:hint="eastAsia"/>
          <w:color w:val="FF0000"/>
        </w:rPr>
        <w:t>=2×10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×3×10</w:t>
      </w:r>
      <w:r>
        <w:rPr>
          <w:rFonts w:ascii="楷体" w:eastAsia="楷体" w:hAnsi="楷体" w:cs="楷体" w:hint="eastAsia"/>
          <w:color w:val="FF0000"/>
          <w:vertAlign w:val="superscript"/>
        </w:rPr>
        <w:t>-3</w:t>
      </w:r>
      <w:r>
        <w:rPr>
          <w:rFonts w:ascii="楷体" w:eastAsia="楷体" w:hAnsi="楷体" w:cs="楷体" w:hint="eastAsia"/>
          <w:color w:val="FF0000"/>
        </w:rPr>
        <w:t>m</w:t>
      </w:r>
      <w:r>
        <w:rPr>
          <w:rFonts w:ascii="楷体" w:eastAsia="楷体" w:hAnsi="楷体" w:cs="楷体" w:hint="eastAsia"/>
          <w:color w:val="FF0000"/>
          <w:vertAlign w:val="superscript"/>
        </w:rPr>
        <w:t>3</w:t>
      </w:r>
      <w:r>
        <w:rPr>
          <w:rFonts w:ascii="楷体" w:eastAsia="楷体" w:hAnsi="楷体" w:cs="楷体" w:hint="eastAsia"/>
          <w:color w:val="FF0000"/>
        </w:rPr>
        <w:t>=6kg</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②水对乙容器底部的压强</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p</w:t>
      </w:r>
      <w:r>
        <w:rPr>
          <w:rFonts w:ascii="楷体" w:eastAsia="楷体" w:hAnsi="楷体" w:cs="楷体" w:hint="eastAsia"/>
          <w:color w:val="FF0000"/>
        </w:rPr>
        <w:t>=</w:t>
      </w:r>
      <w:r>
        <w:rPr>
          <w:rFonts w:ascii="楷体" w:eastAsia="楷体" w:hAnsi="楷体" w:cs="楷体" w:hint="eastAsia"/>
          <w:i/>
          <w:color w:val="FF0000"/>
        </w:rPr>
        <w:t>ρ</w:t>
      </w:r>
      <w:r>
        <w:rPr>
          <w:rFonts w:ascii="楷体" w:eastAsia="楷体" w:hAnsi="楷体" w:cs="楷体" w:hint="eastAsia"/>
          <w:i/>
          <w:color w:val="FF0000"/>
          <w:vertAlign w:val="subscript"/>
        </w:rPr>
        <w:t>水</w:t>
      </w:r>
      <w:r>
        <w:rPr>
          <w:rFonts w:ascii="楷体" w:eastAsia="楷体" w:hAnsi="楷体" w:cs="楷体" w:hint="eastAsia"/>
          <w:i/>
          <w:color w:val="FF0000"/>
        </w:rPr>
        <w:t>gh</w:t>
      </w:r>
      <w:r>
        <w:rPr>
          <w:rFonts w:ascii="楷体" w:eastAsia="楷体" w:hAnsi="楷体" w:cs="楷体" w:hint="eastAsia"/>
          <w:i/>
          <w:color w:val="FF0000"/>
          <w:vertAlign w:val="subscript"/>
        </w:rPr>
        <w:t>水</w:t>
      </w:r>
      <w:r>
        <w:rPr>
          <w:rFonts w:ascii="楷体" w:eastAsia="楷体" w:hAnsi="楷体" w:cs="楷体" w:hint="eastAsia"/>
          <w:color w:val="FF0000"/>
        </w:rPr>
        <w:t>=1.0×10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×10N/kg×0.3m=3000Pa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③圆柱体甲浸没在乙容器内的水中时，此时水的深度增加量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532" w:dyaOrig="648">
          <v:shape id="_x0000_i1114" type="#_x0000_t75" alt="" style="width:126.8pt;height:32.25pt" o:ole="">
            <v:imagedata r:id="rId176" o:title="eqIdb3318c5460c35cd505df285b2785aed4"/>
          </v:shape>
          <o:OLEObject Type="Embed" ProgID="Equation.DSMT4" ShapeID="_x0000_i1114" DrawAspect="Content" ObjectID="_1722620099" r:id="rId17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而原本水离乙容器口的高度为</w:t>
      </w:r>
    </w:p>
    <w:p w:rsidR="00E373F9" w:rsidRDefault="00F91095">
      <w:pPr>
        <w:jc w:val="center"/>
        <w:textAlignment w:val="center"/>
        <w:rPr>
          <w:rFonts w:ascii="楷体" w:eastAsia="楷体" w:hAnsi="楷体" w:cs="楷体"/>
          <w:color w:val="FF0000"/>
        </w:rPr>
      </w:pPr>
      <w:r>
        <w:rPr>
          <w:rFonts w:ascii="楷体" w:eastAsia="楷体" w:hAnsi="楷体" w:cs="楷体" w:hint="eastAsia"/>
          <w:i/>
          <w:color w:val="FF0000"/>
        </w:rPr>
        <w:t>h</w:t>
      </w:r>
      <w:r>
        <w:rPr>
          <w:rFonts w:ascii="楷体" w:eastAsia="楷体" w:hAnsi="楷体" w:cs="楷体" w:hint="eastAsia"/>
          <w:i/>
          <w:color w:val="FF0000"/>
          <w:vertAlign w:val="subscript"/>
        </w:rPr>
        <w:t>1</w:t>
      </w:r>
      <w:r>
        <w:rPr>
          <w:rFonts w:ascii="楷体" w:eastAsia="楷体" w:hAnsi="楷体" w:cs="楷体" w:hint="eastAsia"/>
          <w:color w:val="FF0000"/>
        </w:rPr>
        <w:t>=0.4m-0.3m=0.1m&lt;0.15m</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所以甲浸没水中，有部分水溢出乙容器，那么水对乙容器底部压强的增加量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t>∆</w:t>
      </w:r>
      <w:r>
        <w:rPr>
          <w:rFonts w:ascii="楷体" w:eastAsia="楷体" w:hAnsi="楷体" w:cs="楷体" w:hint="eastAsia"/>
          <w:i/>
          <w:color w:val="FF0000"/>
        </w:rPr>
        <w:t>p</w:t>
      </w:r>
      <w:r>
        <w:rPr>
          <w:rFonts w:ascii="楷体" w:eastAsia="楷体" w:hAnsi="楷体" w:cs="楷体" w:hint="eastAsia"/>
          <w:color w:val="FF0000"/>
        </w:rPr>
        <w:t>=</w:t>
      </w:r>
      <w:r>
        <w:rPr>
          <w:rFonts w:ascii="楷体" w:eastAsia="楷体" w:hAnsi="楷体" w:cs="楷体" w:hint="eastAsia"/>
          <w:i/>
          <w:color w:val="FF0000"/>
        </w:rPr>
        <w:t>ρ</w:t>
      </w:r>
      <w:r>
        <w:rPr>
          <w:rFonts w:ascii="楷体" w:eastAsia="楷体" w:hAnsi="楷体" w:cs="楷体" w:hint="eastAsia"/>
          <w:i/>
          <w:color w:val="FF0000"/>
          <w:vertAlign w:val="subscript"/>
        </w:rPr>
        <w:t>水</w:t>
      </w:r>
      <w:r>
        <w:rPr>
          <w:rFonts w:ascii="楷体" w:eastAsia="楷体" w:hAnsi="楷体" w:cs="楷体" w:hint="eastAsia"/>
          <w:i/>
          <w:color w:val="FF0000"/>
        </w:rPr>
        <w:t>gh</w:t>
      </w:r>
      <w:r>
        <w:rPr>
          <w:rFonts w:ascii="楷体" w:eastAsia="楷体" w:hAnsi="楷体" w:cs="楷体" w:hint="eastAsia"/>
          <w:i/>
          <w:color w:val="FF0000"/>
          <w:vertAlign w:val="subscript"/>
        </w:rPr>
        <w:t>1</w:t>
      </w:r>
      <w:r>
        <w:rPr>
          <w:rFonts w:ascii="楷体" w:eastAsia="楷体" w:hAnsi="楷体" w:cs="楷体" w:hint="eastAsia"/>
          <w:color w:val="FF0000"/>
        </w:rPr>
        <w:t>=1.0×10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×10N/kg×0.1m=1000Pa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【答案】①甲的质量</w:t>
      </w:r>
      <w:r>
        <w:rPr>
          <w:rFonts w:ascii="楷体" w:eastAsia="楷体" w:hAnsi="楷体" w:cs="楷体" w:hint="eastAsia"/>
          <w:i/>
          <w:color w:val="FF0000"/>
        </w:rPr>
        <w:t>m</w:t>
      </w:r>
      <w:r>
        <w:rPr>
          <w:rFonts w:ascii="楷体" w:eastAsia="楷体" w:hAnsi="楷体" w:cs="楷体" w:hint="eastAsia"/>
          <w:i/>
          <w:color w:val="FF0000"/>
          <w:vertAlign w:val="subscript"/>
        </w:rPr>
        <w:t>甲</w:t>
      </w:r>
      <w:r>
        <w:rPr>
          <w:rFonts w:ascii="楷体" w:eastAsia="楷体" w:hAnsi="楷体" w:cs="楷体" w:hint="eastAsia"/>
          <w:color w:val="FF0000"/>
        </w:rPr>
        <w:t>为6kg；</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②水对乙容器底部的压强</w:t>
      </w:r>
      <w:r>
        <w:rPr>
          <w:rFonts w:ascii="楷体" w:eastAsia="楷体" w:hAnsi="楷体" w:cs="楷体" w:hint="eastAsia"/>
          <w:i/>
          <w:color w:val="FF0000"/>
        </w:rPr>
        <w:t>p</w:t>
      </w:r>
      <w:r>
        <w:rPr>
          <w:rFonts w:ascii="楷体" w:eastAsia="楷体" w:hAnsi="楷体" w:cs="楷体" w:hint="eastAsia"/>
          <w:i/>
          <w:color w:val="FF0000"/>
          <w:vertAlign w:val="subscript"/>
        </w:rPr>
        <w:t>水</w:t>
      </w:r>
      <w:r>
        <w:rPr>
          <w:rFonts w:ascii="楷体" w:eastAsia="楷体" w:hAnsi="楷体" w:cs="楷体" w:hint="eastAsia"/>
          <w:color w:val="FF0000"/>
        </w:rPr>
        <w:t>为3000Pa；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③水对乙容器底部压强的增加量∆</w:t>
      </w:r>
      <w:r>
        <w:rPr>
          <w:rFonts w:ascii="楷体" w:eastAsia="楷体" w:hAnsi="楷体" w:cs="楷体" w:hint="eastAsia"/>
          <w:i/>
          <w:color w:val="FF0000"/>
        </w:rPr>
        <w:t>p</w:t>
      </w:r>
      <w:r>
        <w:rPr>
          <w:rFonts w:ascii="楷体" w:eastAsia="楷体" w:hAnsi="楷体" w:cs="楷体" w:hint="eastAsia"/>
          <w:color w:val="FF0000"/>
        </w:rPr>
        <w:t>为1000Pa。</w:t>
      </w:r>
    </w:p>
    <w:p w:rsidR="00E373F9" w:rsidRDefault="00F91095">
      <w:pPr>
        <w:jc w:val="left"/>
        <w:textAlignment w:val="center"/>
        <w:rPr>
          <w:rFonts w:ascii="楷体" w:eastAsia="楷体" w:hAnsi="楷体" w:cs="楷体"/>
        </w:rPr>
      </w:pPr>
      <w:r>
        <w:rPr>
          <w:rFonts w:ascii="楷体" w:eastAsia="楷体" w:hAnsi="楷体" w:cs="楷体" w:hint="eastAsia"/>
        </w:rPr>
        <w:t>7．如图所示，均匀实心柱体甲和柱形容器乙置于水平桌面上。容器乙高为0.2m，重为0.4N，内盛有深度为0.15m的液体；已知</w:t>
      </w:r>
      <w:r>
        <w:rPr>
          <w:rFonts w:ascii="楷体" w:eastAsia="楷体" w:hAnsi="楷体" w:cs="楷体" w:hint="eastAsia"/>
        </w:rPr>
        <w:object w:dxaOrig="1272" w:dyaOrig="336">
          <v:shape id="_x0000_i1115" type="#_x0000_t75" alt="" style="width:63.4pt;height:16.1pt" o:ole="">
            <v:imagedata r:id="rId178" o:title="eqId2364f3920c2b314033f9defceac813bf"/>
          </v:shape>
          <o:OLEObject Type="Embed" ProgID="Equation.DSMT4" ShapeID="_x0000_i1115" DrawAspect="Content" ObjectID="_1722620100" r:id="rId179"/>
        </w:object>
      </w:r>
      <w:r>
        <w:rPr>
          <w:rFonts w:ascii="楷体" w:eastAsia="楷体" w:hAnsi="楷体" w:cs="楷体" w:hint="eastAsia"/>
        </w:rPr>
        <w:t>，</w:t>
      </w:r>
      <w:r>
        <w:rPr>
          <w:rFonts w:ascii="楷体" w:eastAsia="楷体" w:hAnsi="楷体" w:cs="楷体" w:hint="eastAsia"/>
        </w:rPr>
        <w:object w:dxaOrig="1284" w:dyaOrig="336">
          <v:shape id="_x0000_i1116" type="#_x0000_t75" alt="" style="width:64.5pt;height:16.1pt" o:ole="">
            <v:imagedata r:id="rId180" o:title="eqId909899f608c7693721cbb73acaccbd01"/>
          </v:shape>
          <o:OLEObject Type="Embed" ProgID="Equation.DSMT4" ShapeID="_x0000_i1116" DrawAspect="Content" ObjectID="_1722620101" r:id="rId181"/>
        </w:object>
      </w:r>
      <w:r>
        <w:rPr>
          <w:rFonts w:ascii="楷体" w:eastAsia="楷体" w:hAnsi="楷体" w:cs="楷体" w:hint="eastAsia"/>
        </w:rPr>
        <w:t>。现沿竖直方向在甲中切去底面积为</w:t>
      </w:r>
      <w:r>
        <w:rPr>
          <w:rFonts w:ascii="楷体" w:eastAsia="楷体" w:hAnsi="楷体" w:cs="楷体" w:hint="eastAsia"/>
          <w:i/>
        </w:rPr>
        <w:t>S</w:t>
      </w:r>
      <w:r>
        <w:rPr>
          <w:rFonts w:ascii="楷体" w:eastAsia="楷体" w:hAnsi="楷体" w:cs="楷体" w:hint="eastAsia"/>
        </w:rPr>
        <w:t>的部分，并将切去部分置于容器乙的液体中，切去部分会自然沉底，并静止在容器底部。截取甲的部分放入乙中静止后，容器乙对桌面的压强随截取面积</w:t>
      </w:r>
      <w:r>
        <w:rPr>
          <w:rFonts w:ascii="楷体" w:eastAsia="楷体" w:hAnsi="楷体" w:cs="楷体" w:hint="eastAsia"/>
          <w:i/>
        </w:rPr>
        <w:t>S</w:t>
      </w:r>
      <w:r>
        <w:rPr>
          <w:rFonts w:ascii="楷体" w:eastAsia="楷体" w:hAnsi="楷体" w:cs="楷体" w:hint="eastAsia"/>
        </w:rPr>
        <w:t>的变化关系如图丙所示。容器乙的壁厚忽略不计，</w:t>
      </w:r>
      <w:r>
        <w:rPr>
          <w:rFonts w:ascii="楷体" w:eastAsia="楷体" w:hAnsi="楷体" w:cs="楷体" w:hint="eastAsia"/>
          <w:i/>
        </w:rPr>
        <w:t>g</w:t>
      </w:r>
      <w:r>
        <w:rPr>
          <w:rFonts w:ascii="楷体" w:eastAsia="楷体" w:hAnsi="楷体" w:cs="楷体" w:hint="eastAsia"/>
        </w:rPr>
        <w:t>取10N/kg，求：</w:t>
      </w:r>
    </w:p>
    <w:p w:rsidR="00E373F9" w:rsidRDefault="00F91095">
      <w:pPr>
        <w:jc w:val="left"/>
        <w:textAlignment w:val="center"/>
        <w:rPr>
          <w:rFonts w:ascii="楷体" w:eastAsia="楷体" w:hAnsi="楷体" w:cs="楷体"/>
        </w:rPr>
      </w:pPr>
      <w:r>
        <w:rPr>
          <w:rFonts w:ascii="楷体" w:eastAsia="楷体" w:hAnsi="楷体" w:cs="楷体" w:hint="eastAsia"/>
        </w:rPr>
        <w:t>(1）截取甲之前，容器乙对桌面的压力为多少N？</w:t>
      </w:r>
    </w:p>
    <w:p w:rsidR="00E373F9" w:rsidRDefault="00F91095">
      <w:pPr>
        <w:jc w:val="left"/>
        <w:textAlignment w:val="center"/>
        <w:rPr>
          <w:rFonts w:ascii="楷体" w:eastAsia="楷体" w:hAnsi="楷体" w:cs="楷体"/>
        </w:rPr>
      </w:pPr>
      <w:r>
        <w:rPr>
          <w:rFonts w:ascii="楷体" w:eastAsia="楷体" w:hAnsi="楷体" w:cs="楷体" w:hint="eastAsia"/>
        </w:rPr>
        <w:t>(2）乙中液体的密度为多少kg/m</w:t>
      </w:r>
      <w:r>
        <w:rPr>
          <w:rFonts w:ascii="楷体" w:eastAsia="楷体" w:hAnsi="楷体" w:cs="楷体" w:hint="eastAsia"/>
          <w:vertAlign w:val="superscript"/>
        </w:rPr>
        <w:t>3</w: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(3）甲的密度为多少kg/m</w:t>
      </w:r>
      <w:r>
        <w:rPr>
          <w:rFonts w:ascii="楷体" w:eastAsia="楷体" w:hAnsi="楷体" w:cs="楷体" w:hint="eastAsia"/>
          <w:vertAlign w:val="superscript"/>
        </w:rPr>
        <w:t>3</w: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(4）若将甲全部放入乙容器中时，求容器乙对桌面的压强</w:t>
      </w:r>
      <w:r>
        <w:rPr>
          <w:rFonts w:ascii="楷体" w:eastAsia="楷体" w:hAnsi="楷体" w:cs="楷体" w:hint="eastAsia"/>
          <w:i/>
        </w:rPr>
        <w:t>p</w:t>
      </w:r>
      <w:r>
        <w:rPr>
          <w:rFonts w:ascii="楷体" w:eastAsia="楷体" w:hAnsi="楷体" w:cs="楷体" w:hint="eastAsia"/>
          <w:i/>
          <w:vertAlign w:val="subscript"/>
        </w:rPr>
        <w:t>1</w:t>
      </w:r>
      <w:r>
        <w:rPr>
          <w:rFonts w:ascii="楷体" w:eastAsia="楷体" w:hAnsi="楷体" w:cs="楷体" w:hint="eastAsia"/>
        </w:rPr>
        <w:t>为多少Pa？</w:t>
      </w:r>
    </w:p>
    <w:p w:rsidR="00E373F9" w:rsidRDefault="00F91095">
      <w:pPr>
        <w:jc w:val="left"/>
        <w:textAlignment w:val="center"/>
        <w:rPr>
          <w:rFonts w:ascii="楷体" w:eastAsia="楷体" w:hAnsi="楷体" w:cs="楷体"/>
        </w:rPr>
      </w:pPr>
      <w:r>
        <w:rPr>
          <w:rFonts w:ascii="楷体" w:eastAsia="楷体" w:hAnsi="楷体" w:cs="楷体" w:hint="eastAsia"/>
          <w:noProof/>
        </w:rPr>
        <w:drawing>
          <wp:inline distT="0" distB="0" distL="114300" distR="114300" wp14:anchorId="31BCA061" wp14:editId="2C617152">
            <wp:extent cx="3762375" cy="1333500"/>
            <wp:effectExtent l="0" t="0" r="9525"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303199" name="图片 100009"/>
                    <pic:cNvPicPr>
                      <a:picLocks noChangeAspect="1"/>
                    </pic:cNvPicPr>
                  </pic:nvPicPr>
                  <pic:blipFill>
                    <a:blip r:embed="rId182"/>
                    <a:stretch>
                      <a:fillRect/>
                    </a:stretch>
                  </pic:blipFill>
                  <pic:spPr>
                    <a:xfrm>
                      <a:off x="0" y="0"/>
                      <a:ext cx="3762375" cy="1333500"/>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lastRenderedPageBreak/>
        <w:t>7．(1）4N；(2）0.6×10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；(3）1.6×10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；(4）2050Pa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解：(1）因为圆柱形容器乙置于水平桌面上，由图丙知道，截取甲之前，容器乙对桌面的压强的压强</w:t>
      </w:r>
      <w:r>
        <w:rPr>
          <w:rFonts w:ascii="楷体" w:eastAsia="楷体" w:hAnsi="楷体" w:cs="楷体" w:hint="eastAsia"/>
          <w:i/>
          <w:color w:val="FF0000"/>
        </w:rPr>
        <w:t>p</w:t>
      </w:r>
      <w:r>
        <w:rPr>
          <w:rFonts w:ascii="楷体" w:eastAsia="楷体" w:hAnsi="楷体" w:cs="楷体" w:hint="eastAsia"/>
          <w:i/>
          <w:color w:val="FF0000"/>
          <w:vertAlign w:val="subscript"/>
        </w:rPr>
        <w:t>1</w:t>
      </w:r>
      <w:r>
        <w:rPr>
          <w:rFonts w:ascii="楷体" w:eastAsia="楷体" w:hAnsi="楷体" w:cs="楷体" w:hint="eastAsia"/>
          <w:color w:val="FF0000"/>
        </w:rPr>
        <w:t>=1000Pa，由</w:t>
      </w:r>
      <w:r>
        <w:rPr>
          <w:rFonts w:ascii="楷体" w:eastAsia="楷体" w:hAnsi="楷体" w:cs="楷体" w:hint="eastAsia"/>
          <w:color w:val="FF0000"/>
        </w:rPr>
        <w:object w:dxaOrig="600" w:dyaOrig="540">
          <v:shape id="_x0000_i1117" type="#_x0000_t75" alt="" style="width:30.1pt;height:26.85pt" o:ole="">
            <v:imagedata r:id="rId25" o:title="eqIde512e223efc50cd873f7d5b0e9896c8e"/>
          </v:shape>
          <o:OLEObject Type="Embed" ProgID="Equation.DSMT4" ShapeID="_x0000_i1117" DrawAspect="Content" ObjectID="_1722620102" r:id="rId183"/>
        </w:object>
      </w:r>
      <w:r>
        <w:rPr>
          <w:rFonts w:ascii="楷体" w:eastAsia="楷体" w:hAnsi="楷体" w:cs="楷体" w:hint="eastAsia"/>
          <w:color w:val="FF0000"/>
        </w:rPr>
        <w:t>知道，截取甲之前，容器乙对桌面的压力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120" w:dyaOrig="336">
          <v:shape id="_x0000_i1118" type="#_x0000_t75" alt="" style="width:155.8pt;height:16.1pt" o:ole="">
            <v:imagedata r:id="rId184" o:title="eqIddfab7e0f1c6772a99098679dfb3aaa67"/>
          </v:shape>
          <o:OLEObject Type="Embed" ProgID="Equation.DSMT4" ShapeID="_x0000_i1118" DrawAspect="Content" ObjectID="_1722620103" r:id="rId185"/>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(2）截取甲之前乙中液体的重力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628" w:dyaOrig="324">
          <v:shape id="_x0000_i1119" type="#_x0000_t75" alt="" style="width:131.1pt;height:16.1pt" o:ole="">
            <v:imagedata r:id="rId186" o:title="eqId9cd110424572b209a00820c078de2873"/>
          </v:shape>
          <o:OLEObject Type="Embed" ProgID="Equation.DSMT4" ShapeID="_x0000_i1119" DrawAspect="Content" ObjectID="_1722620104" r:id="rId18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由</w:t>
      </w:r>
      <w:r>
        <w:rPr>
          <w:rFonts w:ascii="楷体" w:eastAsia="楷体" w:hAnsi="楷体" w:cs="楷体" w:hint="eastAsia"/>
          <w:color w:val="FF0000"/>
        </w:rPr>
        <w:object w:dxaOrig="600" w:dyaOrig="540">
          <v:shape id="_x0000_i1120" type="#_x0000_t75" alt="" style="width:30.1pt;height:26.85pt" o:ole="">
            <v:imagedata r:id="rId48" o:title="eqIda3e8b5e08812f92622f79e7b17a5a78d"/>
          </v:shape>
          <o:OLEObject Type="Embed" ProgID="Equation.DSMT4" ShapeID="_x0000_i1120" DrawAspect="Content" ObjectID="_1722620105" r:id="rId188"/>
        </w:object>
      </w:r>
      <w:r>
        <w:rPr>
          <w:rFonts w:ascii="楷体" w:eastAsia="楷体" w:hAnsi="楷体" w:cs="楷体" w:hint="eastAsia"/>
          <w:color w:val="FF0000"/>
        </w:rPr>
        <w:t>知道，乙中液体的密度</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476" w:dyaOrig="900">
          <v:shape id="_x0000_i1121" type="#_x0000_t75" alt="" style="width:223.5pt;height:45.15pt" o:ole="">
            <v:imagedata r:id="rId189" o:title="eqIdfabac58f8fd690a7d76944b09d4b09dc"/>
          </v:shape>
          <o:OLEObject Type="Embed" ProgID="Equation.DSMT4" ShapeID="_x0000_i1121" DrawAspect="Content" ObjectID="_1722620106" r:id="rId19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(3）因为切去部分会自然沉底，且当</w:t>
      </w:r>
      <w:r>
        <w:rPr>
          <w:rFonts w:ascii="楷体" w:eastAsia="楷体" w:hAnsi="楷体" w:cs="楷体" w:hint="eastAsia"/>
          <w:i/>
          <w:color w:val="FF0000"/>
        </w:rPr>
        <w:t>S=</w:t>
      </w:r>
      <w:r>
        <w:rPr>
          <w:rFonts w:ascii="楷体" w:eastAsia="楷体" w:hAnsi="楷体" w:cs="楷体" w:hint="eastAsia"/>
          <w:color w:val="FF0000"/>
        </w:rPr>
        <w:t>20cm</w:t>
      </w:r>
      <w:r>
        <w:rPr>
          <w:rFonts w:ascii="楷体" w:eastAsia="楷体" w:hAnsi="楷体" w:cs="楷体" w:hint="eastAsia"/>
          <w:color w:val="FF0000"/>
          <w:vertAlign w:val="superscript"/>
        </w:rPr>
        <w:t>2</w:t>
      </w:r>
      <w:r>
        <w:rPr>
          <w:rFonts w:ascii="楷体" w:eastAsia="楷体" w:hAnsi="楷体" w:cs="楷体" w:hint="eastAsia"/>
          <w:color w:val="FF0000"/>
        </w:rPr>
        <w:t>时，液体对容器底部的压强</w:t>
      </w:r>
      <w:r>
        <w:rPr>
          <w:rFonts w:ascii="楷体" w:eastAsia="楷体" w:hAnsi="楷体" w:cs="楷体" w:hint="eastAsia"/>
          <w:i/>
          <w:color w:val="FF0000"/>
        </w:rPr>
        <w:t>p</w:t>
      </w:r>
      <w:r>
        <w:rPr>
          <w:rFonts w:ascii="楷体" w:eastAsia="楷体" w:hAnsi="楷体" w:cs="楷体" w:hint="eastAsia"/>
          <w:i/>
          <w:color w:val="FF0000"/>
          <w:vertAlign w:val="subscript"/>
        </w:rPr>
        <w:t>2</w:t>
      </w:r>
      <w:r>
        <w:rPr>
          <w:rFonts w:ascii="楷体" w:eastAsia="楷体" w:hAnsi="楷体" w:cs="楷体" w:hint="eastAsia"/>
          <w:color w:val="FF0000"/>
        </w:rPr>
        <w:t>=1800Pa，由丙图可知，此时乙容器恰好装满，则切去的甲物体的体积为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6228" w:dyaOrig="360">
          <v:shape id="_x0000_i1122" type="#_x0000_t75" alt="" style="width:311.65pt;height:18.25pt" o:ole="">
            <v:imagedata r:id="rId191" o:title="eqId852df2919b10f4510d6b1a261aa13f7d"/>
          </v:shape>
          <o:OLEObject Type="Embed" ProgID="Equation.DSMT4" ShapeID="_x0000_i1122" DrawAspect="Content" ObjectID="_1722620107" r:id="rId19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柱体甲的高度</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628" w:dyaOrig="576">
          <v:shape id="_x0000_i1123" type="#_x0000_t75" alt="" style="width:131.1pt;height:29pt" o:ole="">
            <v:imagedata r:id="rId193" o:title="eqId395b6f0582bda93b7a164ed2a7384a5c"/>
          </v:shape>
          <o:OLEObject Type="Embed" ProgID="Equation.DSMT4" ShapeID="_x0000_i1123" DrawAspect="Content" ObjectID="_1722620108" r:id="rId194"/>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切去的甲物体的重力为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5700" w:dyaOrig="360">
          <v:shape id="_x0000_i1124" type="#_x0000_t75" alt="" style="width:284.8pt;height:18.25pt" o:ole="">
            <v:imagedata r:id="rId195" o:title="eqId2a50282fa2bb1dabf0b87bee99130f63"/>
          </v:shape>
          <o:OLEObject Type="Embed" ProgID="Equation.DSMT4" ShapeID="_x0000_i1124" DrawAspect="Content" ObjectID="_1722620109" r:id="rId196"/>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切去的甲物体的质量为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2532" w:dyaOrig="600">
          <v:shape id="_x0000_i1125" type="#_x0000_t75" alt="" style="width:126.8pt;height:30.1pt" o:ole="">
            <v:imagedata r:id="rId197" o:title="eqId0526f793765613facf1a3067692d8957"/>
          </v:shape>
          <o:OLEObject Type="Embed" ProgID="Equation.DSMT4" ShapeID="_x0000_i1125" DrawAspect="Content" ObjectID="_1722620110" r:id="rId19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甲物体的密度为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368" w:dyaOrig="636">
          <v:shape id="_x0000_i1126" type="#_x0000_t75" alt="" style="width:218.15pt;height:31.15pt" o:ole="">
            <v:imagedata r:id="rId199" o:title="eqId5e89ed9b69c003c72a3f3dd0f578cff2"/>
          </v:shape>
          <o:OLEObject Type="Embed" ProgID="Equation.DSMT4" ShapeID="_x0000_i1126" DrawAspect="Content" ObjectID="_1722620111" r:id="rId20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(4）由图丙知道，在</w:t>
      </w:r>
      <w:r>
        <w:rPr>
          <w:rFonts w:ascii="楷体" w:eastAsia="楷体" w:hAnsi="楷体" w:cs="楷体" w:hint="eastAsia"/>
          <w:i/>
          <w:color w:val="FF0000"/>
        </w:rPr>
        <w:t>S</w:t>
      </w:r>
      <w:r>
        <w:rPr>
          <w:rFonts w:ascii="楷体" w:eastAsia="楷体" w:hAnsi="楷体" w:cs="楷体" w:hint="eastAsia"/>
          <w:color w:val="FF0000"/>
        </w:rPr>
        <w:t>=20cm</w:t>
      </w:r>
      <w:r>
        <w:rPr>
          <w:rFonts w:ascii="楷体" w:eastAsia="楷体" w:hAnsi="楷体" w:cs="楷体" w:hint="eastAsia"/>
          <w:color w:val="FF0000"/>
          <w:vertAlign w:val="superscript"/>
        </w:rPr>
        <w:t>2</w:t>
      </w:r>
      <w:r>
        <w:rPr>
          <w:rFonts w:ascii="楷体" w:eastAsia="楷体" w:hAnsi="楷体" w:cs="楷体" w:hint="eastAsia"/>
          <w:color w:val="FF0000"/>
        </w:rPr>
        <w:t>时，图像出现偏折，可以判断，当</w:t>
      </w:r>
      <w:r>
        <w:rPr>
          <w:rFonts w:ascii="楷体" w:eastAsia="楷体" w:hAnsi="楷体" w:cs="楷体" w:hint="eastAsia"/>
          <w:i/>
          <w:color w:val="FF0000"/>
        </w:rPr>
        <w:t>S</w:t>
      </w:r>
      <w:r>
        <w:rPr>
          <w:rFonts w:ascii="楷体" w:eastAsia="楷体" w:hAnsi="楷体" w:cs="楷体" w:hint="eastAsia"/>
          <w:color w:val="FF0000"/>
        </w:rPr>
        <w:t>=20cm</w:t>
      </w:r>
      <w:r>
        <w:rPr>
          <w:rFonts w:ascii="楷体" w:eastAsia="楷体" w:hAnsi="楷体" w:cs="楷体" w:hint="eastAsia"/>
          <w:color w:val="FF0000"/>
          <w:vertAlign w:val="superscript"/>
        </w:rPr>
        <w:t>2</w:t>
      </w:r>
      <w:r>
        <w:rPr>
          <w:rFonts w:ascii="楷体" w:eastAsia="楷体" w:hAnsi="楷体" w:cs="楷体" w:hint="eastAsia"/>
          <w:color w:val="FF0000"/>
        </w:rPr>
        <w:t>时，乙容器恰好装满，再增大</w:t>
      </w:r>
      <w:r>
        <w:rPr>
          <w:rFonts w:ascii="楷体" w:eastAsia="楷体" w:hAnsi="楷体" w:cs="楷体" w:hint="eastAsia"/>
          <w:i/>
          <w:color w:val="FF0000"/>
        </w:rPr>
        <w:t>S</w:t>
      </w:r>
      <w:r>
        <w:rPr>
          <w:rFonts w:ascii="楷体" w:eastAsia="楷体" w:hAnsi="楷体" w:cs="楷体" w:hint="eastAsia"/>
          <w:color w:val="FF0000"/>
        </w:rPr>
        <w:t>，乙中的液体会溢出，所以将甲全部放入乙中，乙中液体会溢出，则液体的深度为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392" w:dyaOrig="312">
          <v:shape id="_x0000_i1127" type="#_x0000_t75" alt="" style="width:69.85pt;height:16.1pt" o:ole="">
            <v:imagedata r:id="rId201" o:title="eqId4cd975e5deb880d10f162e02b2649c71"/>
          </v:shape>
          <o:OLEObject Type="Embed" ProgID="Equation.DSMT4" ShapeID="_x0000_i1127" DrawAspect="Content" ObjectID="_1722620112" r:id="rId202"/>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由</w:t>
      </w:r>
      <w:r>
        <w:rPr>
          <w:rFonts w:ascii="楷体" w:eastAsia="楷体" w:hAnsi="楷体" w:cs="楷体" w:hint="eastAsia"/>
          <w:color w:val="FF0000"/>
        </w:rPr>
        <w:object w:dxaOrig="1272" w:dyaOrig="336">
          <v:shape id="_x0000_i1128" type="#_x0000_t75" alt="" style="width:63.4pt;height:16.1pt" o:ole="">
            <v:imagedata r:id="rId178" o:title="eqId2364f3920c2b314033f9defceac813bf"/>
          </v:shape>
          <o:OLEObject Type="Embed" ProgID="Equation.DSMT4" ShapeID="_x0000_i1128" DrawAspect="Content" ObjectID="_1722620113" r:id="rId203"/>
        </w:object>
      </w:r>
      <w:r>
        <w:rPr>
          <w:rFonts w:ascii="楷体" w:eastAsia="楷体" w:hAnsi="楷体" w:cs="楷体" w:hint="eastAsia"/>
          <w:color w:val="FF0000"/>
        </w:rPr>
        <w:t>可知，甲的体积</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3444" w:dyaOrig="336">
          <v:shape id="_x0000_i1129" type="#_x0000_t75" alt="" style="width:173pt;height:16.1pt" o:ole="">
            <v:imagedata r:id="rId204" o:title="eqId9d0f052f2b98fd9c81d941b9edbfcf0e"/>
          </v:shape>
          <o:OLEObject Type="Embed" ProgID="Equation.DSMT4" ShapeID="_x0000_i1129" DrawAspect="Content" ObjectID="_1722620114" r:id="rId205"/>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剩余液体的重力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7176" w:dyaOrig="384">
          <v:shape id="_x0000_i1130" type="#_x0000_t75" alt="" style="width:358.95pt;height:19.35pt" o:ole="">
            <v:imagedata r:id="rId206" o:title="eqIdc8c5960fb77ff4640e74b8ed7b4defb1"/>
          </v:shape>
          <o:OLEObject Type="Embed" ProgID="Equation.DSMT4" ShapeID="_x0000_i1130" DrawAspect="Content" ObjectID="_1722620115" r:id="rId207"/>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lastRenderedPageBreak/>
        <w:t>故甲的重力</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764" w:dyaOrig="336">
          <v:shape id="_x0000_i1131" type="#_x0000_t75" alt="" style="width:238.55pt;height:16.1pt" o:ole="">
            <v:imagedata r:id="rId208" o:title="eqId72d3f9d6465e7cd979a989ac029bf3b3"/>
          </v:shape>
          <o:OLEObject Type="Embed" ProgID="Equation.DSMT4" ShapeID="_x0000_i1131" DrawAspect="Content" ObjectID="_1722620116" r:id="rId209"/>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容器乙对桌面的压强为</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404" w:dyaOrig="624">
          <v:shape id="_x0000_i1132" type="#_x0000_t75" alt="" style="width:220.3pt;height:31.15pt" o:ole="">
            <v:imagedata r:id="rId210" o:title="eqId859cde979f4030a30b6656e99e386110"/>
          </v:shape>
          <o:OLEObject Type="Embed" ProgID="Equation.DSMT4" ShapeID="_x0000_i1132" DrawAspect="Content" ObjectID="_1722620117" r:id="rId211"/>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【答案】(1）截取甲之前，容器乙对桌面的压力为4N。</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(2）乙中液体的密度为0.6×10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(3）甲的密度为1.6×10</w:t>
      </w:r>
      <w:r>
        <w:rPr>
          <w:rFonts w:ascii="楷体" w:eastAsia="楷体" w:hAnsi="楷体" w:cs="楷体" w:hint="eastAsia"/>
          <w:color w:val="FF0000"/>
          <w:vertAlign w:val="superscript"/>
        </w:rPr>
        <w:t>3</w:t>
      </w:r>
      <w:r>
        <w:rPr>
          <w:rFonts w:ascii="楷体" w:eastAsia="楷体" w:hAnsi="楷体" w:cs="楷体" w:hint="eastAsia"/>
          <w:color w:val="FF0000"/>
        </w:rPr>
        <w:t>kg/m</w:t>
      </w:r>
      <w:r>
        <w:rPr>
          <w:rFonts w:ascii="楷体" w:eastAsia="楷体" w:hAnsi="楷体" w:cs="楷体" w:hint="eastAsia"/>
          <w:color w:val="FF0000"/>
          <w:vertAlign w:val="superscript"/>
        </w:rPr>
        <w:t>3</w:t>
      </w:r>
      <w:r>
        <w:rPr>
          <w:rFonts w:ascii="楷体" w:eastAsia="楷体" w:hAnsi="楷体" w:cs="楷体" w:hint="eastAsia"/>
          <w:color w:val="FF0000"/>
        </w:rPr>
        <w:t>。</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(4）若将甲全部放入乙容器中时，容器乙对桌面的压强2050Pa。</w:t>
      </w:r>
    </w:p>
    <w:p w:rsidR="00E373F9" w:rsidRDefault="00F91095">
      <w:pPr>
        <w:jc w:val="left"/>
        <w:textAlignment w:val="center"/>
        <w:rPr>
          <w:rFonts w:ascii="楷体" w:eastAsia="楷体" w:hAnsi="楷体" w:cs="楷体"/>
        </w:rPr>
      </w:pPr>
      <w:r>
        <w:rPr>
          <w:rFonts w:ascii="楷体" w:eastAsia="楷体" w:hAnsi="楷体" w:cs="楷体" w:hint="eastAsia"/>
        </w:rPr>
        <w:t>8．水平桌面上有一底面积为</w:t>
      </w:r>
      <w:r>
        <w:rPr>
          <w:rFonts w:ascii="楷体" w:eastAsia="楷体" w:hAnsi="楷体" w:cs="楷体" w:hint="eastAsia"/>
        </w:rPr>
        <w:object w:dxaOrig="672" w:dyaOrig="276">
          <v:shape id="_x0000_i1133" type="#_x0000_t75" alt="" style="width:33.3pt;height:13.95pt" o:ole="">
            <v:imagedata r:id="rId212" o:title="eqIda5cd3cc582903b21cace002dcb65a8d0"/>
          </v:shape>
          <o:OLEObject Type="Embed" ProgID="Equation.DSMT4" ShapeID="_x0000_i1133" DrawAspect="Content" ObjectID="_1722620118" r:id="rId213"/>
        </w:object>
      </w:r>
      <w:r>
        <w:rPr>
          <w:rFonts w:ascii="楷体" w:eastAsia="楷体" w:hAnsi="楷体" w:cs="楷体" w:hint="eastAsia"/>
        </w:rPr>
        <w:t>米</w:t>
      </w:r>
      <w:r>
        <w:rPr>
          <w:rFonts w:ascii="楷体" w:eastAsia="楷体" w:hAnsi="楷体" w:cs="楷体" w:hint="eastAsia"/>
        </w:rPr>
        <w:object w:dxaOrig="144" w:dyaOrig="264">
          <v:shape id="_x0000_i1134" type="#_x0000_t75" alt="" style="width:7.5pt;height:13.95pt" o:ole="">
            <v:imagedata r:id="rId214" o:title="eqId921ef5abce73648e3834140df9a72aa8"/>
          </v:shape>
          <o:OLEObject Type="Embed" ProgID="Equation.DSMT4" ShapeID="_x0000_i1134" DrawAspect="Content" ObjectID="_1722620119" r:id="rId215"/>
        </w:object>
      </w:r>
      <w:r>
        <w:rPr>
          <w:rFonts w:ascii="楷体" w:eastAsia="楷体" w:hAnsi="楷体" w:cs="楷体" w:hint="eastAsia"/>
        </w:rPr>
        <w:t>轻质薄壁圆柱形容器，容器内装有水。底面积为</w:t>
      </w:r>
      <w:r>
        <w:rPr>
          <w:rFonts w:ascii="楷体" w:eastAsia="楷体" w:hAnsi="楷体" w:cs="楷体" w:hint="eastAsia"/>
        </w:rPr>
        <w:object w:dxaOrig="648" w:dyaOrig="276">
          <v:shape id="_x0000_i1135" type="#_x0000_t75" alt="" style="width:32.25pt;height:13.95pt" o:ole="">
            <v:imagedata r:id="rId216" o:title="eqIda2ccb2d7953b92500beca2d8c1d3ec32"/>
          </v:shape>
          <o:OLEObject Type="Embed" ProgID="Equation.DSMT4" ShapeID="_x0000_i1135" DrawAspect="Content" ObjectID="_1722620120" r:id="rId217"/>
        </w:object>
      </w:r>
      <w:r>
        <w:rPr>
          <w:rFonts w:ascii="楷体" w:eastAsia="楷体" w:hAnsi="楷体" w:cs="楷体" w:hint="eastAsia"/>
        </w:rPr>
        <w:t>米</w:t>
      </w:r>
      <w:r>
        <w:rPr>
          <w:rFonts w:ascii="楷体" w:eastAsia="楷体" w:hAnsi="楷体" w:cs="楷体" w:hint="eastAsia"/>
        </w:rPr>
        <w:object w:dxaOrig="144" w:dyaOrig="264">
          <v:shape id="_x0000_i1136" type="#_x0000_t75" alt="" style="width:7.5pt;height:13.95pt" o:ole="">
            <v:imagedata r:id="rId214" o:title="eqId921ef5abce73648e3834140df9a72aa8"/>
          </v:shape>
          <o:OLEObject Type="Embed" ProgID="Equation.DSMT4" ShapeID="_x0000_i1136" DrawAspect="Content" ObjectID="_1722620121" r:id="rId218"/>
        </w:object>
      </w:r>
      <w:r>
        <w:rPr>
          <w:rFonts w:ascii="楷体" w:eastAsia="楷体" w:hAnsi="楷体" w:cs="楷体" w:hint="eastAsia"/>
        </w:rPr>
        <w:t>的厚壁柱形杯内装满体积为</w:t>
      </w:r>
      <w:r>
        <w:rPr>
          <w:rFonts w:ascii="楷体" w:eastAsia="楷体" w:hAnsi="楷体" w:cs="楷体" w:hint="eastAsia"/>
        </w:rPr>
        <w:object w:dxaOrig="672" w:dyaOrig="276">
          <v:shape id="_x0000_i1137" type="#_x0000_t75" alt="" style="width:33.3pt;height:13.95pt" o:ole="">
            <v:imagedata r:id="rId219" o:title="eqIda4fe67ca514bf407227259bfdfc3a577"/>
          </v:shape>
          <o:OLEObject Type="Embed" ProgID="Equation.DSMT4" ShapeID="_x0000_i1137" DrawAspect="Content" ObjectID="_1722620122" r:id="rId220"/>
        </w:object>
      </w:r>
      <w:r>
        <w:rPr>
          <w:rFonts w:ascii="楷体" w:eastAsia="楷体" w:hAnsi="楷体" w:cs="楷体" w:hint="eastAsia"/>
        </w:rPr>
        <w:t>米</w:t>
      </w:r>
      <w:r>
        <w:rPr>
          <w:rFonts w:ascii="楷体" w:eastAsia="楷体" w:hAnsi="楷体" w:cs="楷体" w:hint="eastAsia"/>
        </w:rPr>
        <w:object w:dxaOrig="120" w:dyaOrig="228">
          <v:shape id="_x0000_i1138" type="#_x0000_t75" alt="" style="width:6.45pt;height:10.75pt" o:ole="">
            <v:imagedata r:id="rId221" o:title="eqId708845c377fa64e861e262aedce18319"/>
          </v:shape>
          <o:OLEObject Type="Embed" ProgID="Equation.DSMT4" ShapeID="_x0000_i1138" DrawAspect="Content" ObjectID="_1722620123" r:id="rId222"/>
        </w:object>
      </w:r>
      <w:r>
        <w:rPr>
          <w:rFonts w:ascii="楷体" w:eastAsia="楷体" w:hAnsi="楷体" w:cs="楷体" w:hint="eastAsia"/>
        </w:rPr>
        <w:t>的水，竖直放入容器中触底，静止后如图(a）所示。求：</w:t>
      </w:r>
    </w:p>
    <w:p w:rsidR="00E373F9" w:rsidRDefault="00F91095">
      <w:pPr>
        <w:jc w:val="left"/>
        <w:textAlignment w:val="center"/>
        <w:rPr>
          <w:rFonts w:ascii="楷体" w:eastAsia="楷体" w:hAnsi="楷体" w:cs="楷体"/>
        </w:rPr>
      </w:pPr>
      <w:r>
        <w:rPr>
          <w:rFonts w:ascii="楷体" w:eastAsia="楷体" w:hAnsi="楷体" w:cs="楷体" w:hint="eastAsia"/>
        </w:rPr>
        <w:t>①杯中水的质量</w:t>
      </w:r>
      <w:r>
        <w:rPr>
          <w:rFonts w:ascii="楷体" w:eastAsia="楷体" w:hAnsi="楷体" w:cs="楷体" w:hint="eastAsia"/>
        </w:rPr>
        <w:object w:dxaOrig="336" w:dyaOrig="336">
          <v:shape id="_x0000_i1139" type="#_x0000_t75" alt="" style="width:16.1pt;height:16.1pt" o:ole="">
            <v:imagedata r:id="rId223" o:title="eqIdd7ae2c75bb7f1a3093c807a5ec64b045"/>
          </v:shape>
          <o:OLEObject Type="Embed" ProgID="Equation.DSMT4" ShapeID="_x0000_i1139" DrawAspect="Content" ObjectID="_1722620124" r:id="rId224"/>
        </w:objec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rPr>
        <w:t>②接着将杯中的水全部倒入容器内，再把空杯子竖直放入容器中仍触底，如图(b）所示。</w:t>
      </w:r>
    </w:p>
    <w:p w:rsidR="00E373F9" w:rsidRDefault="00F91095">
      <w:pPr>
        <w:jc w:val="left"/>
        <w:textAlignment w:val="center"/>
        <w:rPr>
          <w:rFonts w:ascii="楷体" w:eastAsia="楷体" w:hAnsi="楷体" w:cs="楷体"/>
        </w:rPr>
      </w:pPr>
      <w:r>
        <w:rPr>
          <w:rFonts w:ascii="楷体" w:eastAsia="楷体" w:hAnsi="楷体" w:cs="楷体" w:hint="eastAsia"/>
        </w:rPr>
        <w:t>(a）判断薄壁容器对水平桌面的压强变化情况，并说明理由；</w:t>
      </w:r>
    </w:p>
    <w:p w:rsidR="00E373F9" w:rsidRDefault="00F91095">
      <w:pPr>
        <w:jc w:val="left"/>
        <w:textAlignment w:val="center"/>
        <w:rPr>
          <w:rFonts w:ascii="楷体" w:eastAsia="楷体" w:hAnsi="楷体" w:cs="楷体"/>
        </w:rPr>
      </w:pPr>
      <w:r>
        <w:rPr>
          <w:rFonts w:ascii="楷体" w:eastAsia="楷体" w:hAnsi="楷体" w:cs="楷体" w:hint="eastAsia"/>
        </w:rPr>
        <w:t>(b）薄壁容器底部受到水的压强变化量</w:t>
      </w:r>
      <w:r>
        <w:rPr>
          <w:rFonts w:ascii="楷体" w:eastAsia="楷体" w:hAnsi="楷体" w:cs="楷体" w:hint="eastAsia"/>
        </w:rPr>
        <w:object w:dxaOrig="420" w:dyaOrig="336">
          <v:shape id="_x0000_i1140" type="#_x0000_t75" alt="" style="width:21.5pt;height:16.1pt" o:ole="">
            <v:imagedata r:id="rId173" o:title="eqId9975b2d8ea37d2a38bced6d0c8d4c2d4"/>
          </v:shape>
          <o:OLEObject Type="Embed" ProgID="Equation.DSMT4" ShapeID="_x0000_i1140" DrawAspect="Content" ObjectID="_1722620125" r:id="rId225"/>
        </w:object>
      </w:r>
      <w:r>
        <w:rPr>
          <w:rFonts w:ascii="楷体" w:eastAsia="楷体" w:hAnsi="楷体" w:cs="楷体" w:hint="eastAsia"/>
        </w:rPr>
        <w:t>。</w:t>
      </w:r>
    </w:p>
    <w:p w:rsidR="00E373F9" w:rsidRDefault="00F91095">
      <w:pPr>
        <w:jc w:val="left"/>
        <w:textAlignment w:val="center"/>
        <w:rPr>
          <w:rFonts w:ascii="楷体" w:eastAsia="楷体" w:hAnsi="楷体" w:cs="楷体"/>
        </w:rPr>
      </w:pPr>
      <w:r>
        <w:rPr>
          <w:rFonts w:ascii="楷体" w:eastAsia="楷体" w:hAnsi="楷体" w:cs="楷体" w:hint="eastAsia"/>
          <w:noProof/>
        </w:rPr>
        <w:drawing>
          <wp:inline distT="0" distB="0" distL="114300" distR="114300" wp14:anchorId="31452697" wp14:editId="44E6337D">
            <wp:extent cx="1876425" cy="1101090"/>
            <wp:effectExtent l="0" t="0" r="9525" b="381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853295" name="图片 100010"/>
                    <pic:cNvPicPr>
                      <a:picLocks noChangeAspect="1"/>
                    </pic:cNvPicPr>
                  </pic:nvPicPr>
                  <pic:blipFill>
                    <a:blip r:embed="rId226"/>
                    <a:stretch>
                      <a:fillRect/>
                    </a:stretch>
                  </pic:blipFill>
                  <pic:spPr>
                    <a:xfrm>
                      <a:off x="0" y="0"/>
                      <a:ext cx="1876425" cy="1101090"/>
                    </a:xfrm>
                    <a:prstGeom prst="rect">
                      <a:avLst/>
                    </a:prstGeom>
                  </pic:spPr>
                </pic:pic>
              </a:graphicData>
            </a:graphic>
          </wp:inline>
        </w:drawing>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8．①2kg；②(a）薄壁容器对水平桌面的压强不变，理由见解析；(b）490Pa</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【解析】</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解：①杯中水的质量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044" w:dyaOrig="360">
          <v:shape id="_x0000_i1141" type="#_x0000_t75" alt="" style="width:202.05pt;height:18.25pt" o:ole="">
            <v:imagedata r:id="rId227" o:title="eqId49a6d00bd9b6df2d45ee25851c23290e"/>
          </v:shape>
          <o:OLEObject Type="Embed" ProgID="Equation.DSMT4" ShapeID="_x0000_i1141" DrawAspect="Content" ObjectID="_1722620126" r:id="rId228"/>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②(a）薄壁容器对水平桌面的压强不变。因为整个过程中，轻质容器中的水未溢出，水的重力不变，厚壁柱形杯的重力不变，由</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1272" w:dyaOrig="336">
          <v:shape id="_x0000_i1142" type="#_x0000_t75" alt="" style="width:63.4pt;height:16.1pt" o:ole="">
            <v:imagedata r:id="rId229" o:title="eqIdb03745c61ddb9d31cfceafaf1eb8ddb3"/>
          </v:shape>
          <o:OLEObject Type="Embed" ProgID="Equation.DSMT4" ShapeID="_x0000_i1142" DrawAspect="Content" ObjectID="_1722620127" r:id="rId230"/>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可知薄壁容器对水平桌面的压力不变，受力面积不变，据</w:t>
      </w:r>
      <w:r>
        <w:rPr>
          <w:rFonts w:ascii="楷体" w:eastAsia="楷体" w:hAnsi="楷体" w:cs="楷体" w:hint="eastAsia"/>
          <w:color w:val="FF0000"/>
        </w:rPr>
        <w:object w:dxaOrig="600" w:dyaOrig="540">
          <v:shape id="_x0000_i1143" type="#_x0000_t75" alt="" style="width:30.1pt;height:26.85pt" o:ole="">
            <v:imagedata r:id="rId25" o:title="eqIde512e223efc50cd873f7d5b0e9896c8e"/>
          </v:shape>
          <o:OLEObject Type="Embed" ProgID="Equation.DSMT4" ShapeID="_x0000_i1143" DrawAspect="Content" ObjectID="_1722620128" r:id="rId231"/>
        </w:object>
      </w:r>
      <w:r>
        <w:rPr>
          <w:rFonts w:ascii="楷体" w:eastAsia="楷体" w:hAnsi="楷体" w:cs="楷体" w:hint="eastAsia"/>
          <w:color w:val="FF0000"/>
        </w:rPr>
        <w:t>，则薄壁容器对水平桌面的压强不变。</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(b）薄壁容器内水的深度变化量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4380" w:dyaOrig="648">
          <v:shape id="_x0000_i1144" type="#_x0000_t75" alt="" style="width:219.2pt;height:32.25pt" o:ole="">
            <v:imagedata r:id="rId232" o:title="eqIdb53bcbb4085cbcfc7052d696ad1d4ced"/>
          </v:shape>
          <o:OLEObject Type="Embed" ProgID="Equation.DSMT4" ShapeID="_x0000_i1144" DrawAspect="Content" ObjectID="_1722620129" r:id="rId233"/>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则薄壁容器底部受到水的压强变化量</w:t>
      </w:r>
    </w:p>
    <w:p w:rsidR="00E373F9" w:rsidRDefault="00F91095">
      <w:pPr>
        <w:jc w:val="center"/>
        <w:textAlignment w:val="center"/>
        <w:rPr>
          <w:rFonts w:ascii="楷体" w:eastAsia="楷体" w:hAnsi="楷体" w:cs="楷体"/>
          <w:color w:val="FF0000"/>
        </w:rPr>
      </w:pPr>
      <w:r>
        <w:rPr>
          <w:rFonts w:ascii="楷体" w:eastAsia="楷体" w:hAnsi="楷体" w:cs="楷体" w:hint="eastAsia"/>
          <w:color w:val="FF0000"/>
        </w:rPr>
        <w:object w:dxaOrig="5136" w:dyaOrig="360">
          <v:shape id="_x0000_i1145" type="#_x0000_t75" alt="" style="width:256.85pt;height:18.25pt" o:ole="">
            <v:imagedata r:id="rId234" o:title="eqIdf81107c7f066fb99780884854cbe689b"/>
          </v:shape>
          <o:OLEObject Type="Embed" ProgID="Equation.DSMT4" ShapeID="_x0000_i1145" DrawAspect="Content" ObjectID="_1722620130" r:id="rId235"/>
        </w:objec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lastRenderedPageBreak/>
        <w:t>【答案】①杯中水的质量</w:t>
      </w:r>
      <w:r>
        <w:rPr>
          <w:rFonts w:ascii="楷体" w:eastAsia="楷体" w:hAnsi="楷体" w:cs="楷体" w:hint="eastAsia"/>
          <w:i/>
          <w:color w:val="FF0000"/>
        </w:rPr>
        <w:t>m</w:t>
      </w:r>
      <w:r>
        <w:rPr>
          <w:rFonts w:ascii="楷体" w:eastAsia="楷体" w:hAnsi="楷体" w:cs="楷体" w:hint="eastAsia"/>
          <w:i/>
          <w:color w:val="FF0000"/>
          <w:vertAlign w:val="subscript"/>
        </w:rPr>
        <w:t>水</w:t>
      </w:r>
      <w:r>
        <w:rPr>
          <w:rFonts w:ascii="楷体" w:eastAsia="楷体" w:hAnsi="楷体" w:cs="楷体" w:hint="eastAsia"/>
          <w:color w:val="FF0000"/>
        </w:rPr>
        <w:t>为2kg；</w:t>
      </w:r>
    </w:p>
    <w:p w:rsidR="00E373F9" w:rsidRDefault="00F91095">
      <w:pPr>
        <w:jc w:val="left"/>
        <w:textAlignment w:val="center"/>
        <w:rPr>
          <w:rFonts w:ascii="楷体" w:eastAsia="楷体" w:hAnsi="楷体" w:cs="楷体"/>
          <w:color w:val="FF0000"/>
        </w:rPr>
      </w:pPr>
      <w:r>
        <w:rPr>
          <w:rFonts w:ascii="楷体" w:eastAsia="楷体" w:hAnsi="楷体" w:cs="楷体" w:hint="eastAsia"/>
          <w:color w:val="FF0000"/>
        </w:rPr>
        <w:t>②(a）薄壁容器对水平桌面的压强不变；</w:t>
      </w:r>
    </w:p>
    <w:p w:rsidR="00E373F9" w:rsidRDefault="00F91095">
      <w:pPr>
        <w:jc w:val="left"/>
        <w:textAlignment w:val="center"/>
        <w:rPr>
          <w:rFonts w:ascii="楷体" w:eastAsia="楷体" w:hAnsi="楷体" w:cs="楷体"/>
          <w:color w:val="FF0000"/>
        </w:rPr>
        <w:sectPr w:rsidR="00E373F9">
          <w:pgSz w:w="11906" w:h="16838"/>
          <w:pgMar w:top="1440" w:right="1797" w:bottom="1440" w:left="1797" w:header="851" w:footer="992" w:gutter="0"/>
          <w:pgNumType w:start="1"/>
          <w:cols w:space="425"/>
          <w:docGrid w:type="lines" w:linePitch="312"/>
        </w:sectPr>
      </w:pPr>
      <w:r>
        <w:rPr>
          <w:rFonts w:ascii="楷体" w:eastAsia="楷体" w:hAnsi="楷体" w:cs="楷体" w:hint="eastAsia"/>
          <w:color w:val="FF0000"/>
        </w:rPr>
        <w:t>(b）薄壁容器底部受到水的压强变化量∆</w:t>
      </w:r>
      <w:r>
        <w:rPr>
          <w:rFonts w:ascii="楷体" w:eastAsia="楷体" w:hAnsi="楷体" w:cs="楷体" w:hint="eastAsia"/>
          <w:i/>
          <w:color w:val="FF0000"/>
        </w:rPr>
        <w:t>p</w:t>
      </w:r>
      <w:r>
        <w:rPr>
          <w:rFonts w:ascii="楷体" w:eastAsia="楷体" w:hAnsi="楷体" w:cs="楷体" w:hint="eastAsia"/>
          <w:color w:val="FF0000"/>
        </w:rPr>
        <w:t>为490Pa。</w:t>
      </w:r>
    </w:p>
    <w:p w:rsidR="00390ED5" w:rsidRDefault="00390ED5" w:rsidP="007B6E0F">
      <w:bookmarkStart w:id="0" w:name="_GoBack"/>
      <w:bookmarkEnd w:id="0"/>
    </w:p>
    <w:sectPr w:rsidR="00390ED5">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EAF" w:rsidRDefault="00F91095">
      <w:r>
        <w:separator/>
      </w:r>
    </w:p>
  </w:endnote>
  <w:endnote w:type="continuationSeparator" w:id="0">
    <w:p w:rsidR="00755EAF" w:rsidRDefault="00F9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EAF" w:rsidRDefault="00F91095">
      <w:r>
        <w:separator/>
      </w:r>
    </w:p>
  </w:footnote>
  <w:footnote w:type="continuationSeparator" w:id="0">
    <w:p w:rsidR="00755EAF" w:rsidRDefault="00F91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jMmEyMmM1YWFhMGQ0MWQ0NGU0YmM3ZmNjM2QzNTMifQ=="/>
  </w:docVars>
  <w:rsids>
    <w:rsidRoot w:val="00390ED5"/>
    <w:rsid w:val="00390ED5"/>
    <w:rsid w:val="004151FC"/>
    <w:rsid w:val="00755EAF"/>
    <w:rsid w:val="007B6E0F"/>
    <w:rsid w:val="00C02FC6"/>
    <w:rsid w:val="00E373F9"/>
    <w:rsid w:val="00F91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1095"/>
    <w:rPr>
      <w:sz w:val="18"/>
      <w:szCs w:val="18"/>
    </w:rPr>
  </w:style>
  <w:style w:type="character" w:customStyle="1" w:styleId="Char">
    <w:name w:val="批注框文本 Char"/>
    <w:basedOn w:val="a0"/>
    <w:link w:val="a3"/>
    <w:uiPriority w:val="99"/>
    <w:semiHidden/>
    <w:rsid w:val="00F9109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1095"/>
    <w:rPr>
      <w:sz w:val="18"/>
      <w:szCs w:val="18"/>
    </w:rPr>
  </w:style>
  <w:style w:type="character" w:customStyle="1" w:styleId="Char">
    <w:name w:val="批注框文本 Char"/>
    <w:basedOn w:val="a0"/>
    <w:link w:val="a3"/>
    <w:uiPriority w:val="99"/>
    <w:semiHidden/>
    <w:rsid w:val="00F9109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1.png"/><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image" Target="media/image62.wmf"/><Relationship Id="rId159" Type="http://schemas.openxmlformats.org/officeDocument/2006/relationships/image" Target="media/image72.wmf"/><Relationship Id="rId170" Type="http://schemas.openxmlformats.org/officeDocument/2006/relationships/oleObject" Target="embeddings/oleObject87.bin"/><Relationship Id="rId191" Type="http://schemas.openxmlformats.org/officeDocument/2006/relationships/image" Target="media/image88.wmf"/><Relationship Id="rId205" Type="http://schemas.openxmlformats.org/officeDocument/2006/relationships/oleObject" Target="embeddings/oleObject105.bin"/><Relationship Id="rId226" Type="http://schemas.openxmlformats.org/officeDocument/2006/relationships/image" Target="media/image104.png"/><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7.wmf"/><Relationship Id="rId149" Type="http://schemas.openxmlformats.org/officeDocument/2006/relationships/image" Target="media/image67.wmf"/><Relationship Id="rId5" Type="http://schemas.openxmlformats.org/officeDocument/2006/relationships/footnotes" Target="footnotes.xml"/><Relationship Id="rId95" Type="http://schemas.openxmlformats.org/officeDocument/2006/relationships/image" Target="media/image42.png"/><Relationship Id="rId160" Type="http://schemas.openxmlformats.org/officeDocument/2006/relationships/oleObject" Target="embeddings/oleObject82.bin"/><Relationship Id="rId181" Type="http://schemas.openxmlformats.org/officeDocument/2006/relationships/oleObject" Target="embeddings/oleObject92.bin"/><Relationship Id="rId216" Type="http://schemas.openxmlformats.org/officeDocument/2006/relationships/image" Target="media/image100.wmf"/><Relationship Id="rId237" Type="http://schemas.openxmlformats.org/officeDocument/2006/relationships/theme" Target="theme/theme1.xml"/><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2.wmf"/><Relationship Id="rId139" Type="http://schemas.openxmlformats.org/officeDocument/2006/relationships/oleObject" Target="embeddings/oleObject71.bin"/><Relationship Id="rId80" Type="http://schemas.openxmlformats.org/officeDocument/2006/relationships/oleObject" Target="embeddings/oleObject38.bin"/><Relationship Id="rId85" Type="http://schemas.openxmlformats.org/officeDocument/2006/relationships/image" Target="media/image39.wmf"/><Relationship Id="rId150" Type="http://schemas.openxmlformats.org/officeDocument/2006/relationships/oleObject" Target="embeddings/oleObject77.bin"/><Relationship Id="rId155" Type="http://schemas.openxmlformats.org/officeDocument/2006/relationships/image" Target="media/image70.wmf"/><Relationship Id="rId171" Type="http://schemas.openxmlformats.org/officeDocument/2006/relationships/image" Target="media/image78.wmf"/><Relationship Id="rId176" Type="http://schemas.openxmlformats.org/officeDocument/2006/relationships/image" Target="media/image81.wmf"/><Relationship Id="rId192" Type="http://schemas.openxmlformats.org/officeDocument/2006/relationships/oleObject" Target="embeddings/oleObject98.bin"/><Relationship Id="rId197" Type="http://schemas.openxmlformats.org/officeDocument/2006/relationships/image" Target="media/image91.wmf"/><Relationship Id="rId206" Type="http://schemas.openxmlformats.org/officeDocument/2006/relationships/image" Target="media/image95.wmf"/><Relationship Id="rId227" Type="http://schemas.openxmlformats.org/officeDocument/2006/relationships/image" Target="media/image105.wmf"/><Relationship Id="rId201" Type="http://schemas.openxmlformats.org/officeDocument/2006/relationships/image" Target="media/image93.wmf"/><Relationship Id="rId222" Type="http://schemas.openxmlformats.org/officeDocument/2006/relationships/oleObject" Target="embeddings/oleObject114.bin"/><Relationship Id="rId12" Type="http://schemas.openxmlformats.org/officeDocument/2006/relationships/oleObject" Target="embeddings/oleObject2.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image" Target="media/image55.wmf"/><Relationship Id="rId129" Type="http://schemas.openxmlformats.org/officeDocument/2006/relationships/oleObject" Target="embeddings/oleObject66.bin"/><Relationship Id="rId54"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oleObject" Target="embeddings/oleObject44.bin"/><Relationship Id="rId96" Type="http://schemas.openxmlformats.org/officeDocument/2006/relationships/image" Target="media/image43.wmf"/><Relationship Id="rId140" Type="http://schemas.openxmlformats.org/officeDocument/2006/relationships/image" Target="media/image63.wmf"/><Relationship Id="rId145" Type="http://schemas.openxmlformats.org/officeDocument/2006/relationships/oleObject" Target="embeddings/oleObject75.bin"/><Relationship Id="rId161" Type="http://schemas.openxmlformats.org/officeDocument/2006/relationships/image" Target="media/image73.wmf"/><Relationship Id="rId166" Type="http://schemas.openxmlformats.org/officeDocument/2006/relationships/oleObject" Target="embeddings/oleObject85.bin"/><Relationship Id="rId182" Type="http://schemas.openxmlformats.org/officeDocument/2006/relationships/image" Target="media/image84.png"/><Relationship Id="rId187" Type="http://schemas.openxmlformats.org/officeDocument/2006/relationships/oleObject" Target="embeddings/oleObject95.bin"/><Relationship Id="rId217" Type="http://schemas.openxmlformats.org/officeDocument/2006/relationships/oleObject" Target="embeddings/oleObject111.bin"/><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image" Target="media/image98.wmf"/><Relationship Id="rId233" Type="http://schemas.openxmlformats.org/officeDocument/2006/relationships/oleObject" Target="embeddings/oleObject120.bin"/><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58.bin"/><Relationship Id="rId119" Type="http://schemas.openxmlformats.org/officeDocument/2006/relationships/oleObject" Target="embeddings/oleObject61.bin"/><Relationship Id="rId44" Type="http://schemas.openxmlformats.org/officeDocument/2006/relationships/image" Target="media/image20.wmf"/><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7.wmf"/><Relationship Id="rId86" Type="http://schemas.openxmlformats.org/officeDocument/2006/relationships/oleObject" Target="embeddings/oleObject41.bin"/><Relationship Id="rId130" Type="http://schemas.openxmlformats.org/officeDocument/2006/relationships/image" Target="media/image58.wmf"/><Relationship Id="rId135" Type="http://schemas.openxmlformats.org/officeDocument/2006/relationships/oleObject" Target="embeddings/oleObject69.bin"/><Relationship Id="rId151" Type="http://schemas.openxmlformats.org/officeDocument/2006/relationships/image" Target="media/image68.wmf"/><Relationship Id="rId156" Type="http://schemas.openxmlformats.org/officeDocument/2006/relationships/oleObject" Target="embeddings/oleObject80.bin"/><Relationship Id="rId177" Type="http://schemas.openxmlformats.org/officeDocument/2006/relationships/oleObject" Target="embeddings/oleObject90.bin"/><Relationship Id="rId198" Type="http://schemas.openxmlformats.org/officeDocument/2006/relationships/oleObject" Target="embeddings/oleObject101.bin"/><Relationship Id="rId172" Type="http://schemas.openxmlformats.org/officeDocument/2006/relationships/oleObject" Target="embeddings/oleObject88.bin"/><Relationship Id="rId193" Type="http://schemas.openxmlformats.org/officeDocument/2006/relationships/image" Target="media/image89.wmf"/><Relationship Id="rId202" Type="http://schemas.openxmlformats.org/officeDocument/2006/relationships/oleObject" Target="embeddings/oleObject103.bin"/><Relationship Id="rId207" Type="http://schemas.openxmlformats.org/officeDocument/2006/relationships/oleObject" Target="embeddings/oleObject106.bin"/><Relationship Id="rId223" Type="http://schemas.openxmlformats.org/officeDocument/2006/relationships/image" Target="media/image103.wmf"/><Relationship Id="rId228" Type="http://schemas.openxmlformats.org/officeDocument/2006/relationships/oleObject" Target="embeddings/oleObject117.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5.bin"/><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7.wmf"/><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5.png"/><Relationship Id="rId167" Type="http://schemas.openxmlformats.org/officeDocument/2006/relationships/image" Target="media/image76.wmf"/><Relationship Id="rId188" Type="http://schemas.openxmlformats.org/officeDocument/2006/relationships/oleObject" Target="embeddings/oleObject96.bin"/><Relationship Id="rId7" Type="http://schemas.openxmlformats.org/officeDocument/2006/relationships/image" Target="media/image1.png"/><Relationship Id="rId71" Type="http://schemas.openxmlformats.org/officeDocument/2006/relationships/image" Target="media/image32.wmf"/><Relationship Id="rId92" Type="http://schemas.openxmlformats.org/officeDocument/2006/relationships/oleObject" Target="embeddings/oleObject45.bin"/><Relationship Id="rId162" Type="http://schemas.openxmlformats.org/officeDocument/2006/relationships/oleObject" Target="embeddings/oleObject83.bin"/><Relationship Id="rId183" Type="http://schemas.openxmlformats.org/officeDocument/2006/relationships/oleObject" Target="embeddings/oleObject93.bin"/><Relationship Id="rId213" Type="http://schemas.openxmlformats.org/officeDocument/2006/relationships/oleObject" Target="embeddings/oleObject109.bin"/><Relationship Id="rId218" Type="http://schemas.openxmlformats.org/officeDocument/2006/relationships/oleObject" Target="embeddings/oleObject112.bin"/><Relationship Id="rId234" Type="http://schemas.openxmlformats.org/officeDocument/2006/relationships/image" Target="media/image108.wmf"/><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49.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image" Target="media/image82.wmf"/><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oleObject" Target="embeddings/oleObject78.bin"/><Relationship Id="rId173" Type="http://schemas.openxmlformats.org/officeDocument/2006/relationships/image" Target="media/image79.wmf"/><Relationship Id="rId194" Type="http://schemas.openxmlformats.org/officeDocument/2006/relationships/oleObject" Target="embeddings/oleObject99.bin"/><Relationship Id="rId199" Type="http://schemas.openxmlformats.org/officeDocument/2006/relationships/image" Target="media/image92.wmf"/><Relationship Id="rId203" Type="http://schemas.openxmlformats.org/officeDocument/2006/relationships/oleObject" Target="embeddings/oleObject104.bin"/><Relationship Id="rId208" Type="http://schemas.openxmlformats.org/officeDocument/2006/relationships/image" Target="media/image96.wmf"/><Relationship Id="rId229" Type="http://schemas.openxmlformats.org/officeDocument/2006/relationships/image" Target="media/image106.wmf"/><Relationship Id="rId19" Type="http://schemas.openxmlformats.org/officeDocument/2006/relationships/image" Target="media/image8.wmf"/><Relationship Id="rId224" Type="http://schemas.openxmlformats.org/officeDocument/2006/relationships/oleObject" Target="embeddings/oleObject11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oleObject" Target="embeddings/oleObject52.bin"/><Relationship Id="rId126" Type="http://schemas.openxmlformats.org/officeDocument/2006/relationships/image" Target="media/image56.wmf"/><Relationship Id="rId147" Type="http://schemas.openxmlformats.org/officeDocument/2006/relationships/image" Target="media/image66.wmf"/><Relationship Id="rId168" Type="http://schemas.openxmlformats.org/officeDocument/2006/relationships/oleObject" Target="embeddings/oleObject86.bin"/><Relationship Id="rId8" Type="http://schemas.openxmlformats.org/officeDocument/2006/relationships/image" Target="media/image2.png"/><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image" Target="media/image44.wmf"/><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image" Target="media/image74.wmf"/><Relationship Id="rId184" Type="http://schemas.openxmlformats.org/officeDocument/2006/relationships/image" Target="media/image85.wmf"/><Relationship Id="rId189" Type="http://schemas.openxmlformats.org/officeDocument/2006/relationships/image" Target="media/image87.wmf"/><Relationship Id="rId219" Type="http://schemas.openxmlformats.org/officeDocument/2006/relationships/image" Target="media/image101.wmf"/><Relationship Id="rId3" Type="http://schemas.openxmlformats.org/officeDocument/2006/relationships/settings" Target="settings.xml"/><Relationship Id="rId214" Type="http://schemas.openxmlformats.org/officeDocument/2006/relationships/image" Target="media/image99.wmf"/><Relationship Id="rId230" Type="http://schemas.openxmlformats.org/officeDocument/2006/relationships/oleObject" Target="embeddings/oleObject118.bin"/><Relationship Id="rId235" Type="http://schemas.openxmlformats.org/officeDocument/2006/relationships/oleObject" Target="embeddings/oleObject121.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oleObject" Target="embeddings/oleObject60.bin"/><Relationship Id="rId137" Type="http://schemas.openxmlformats.org/officeDocument/2006/relationships/oleObject" Target="embeddings/oleObject70.bin"/><Relationship Id="rId158" Type="http://schemas.openxmlformats.org/officeDocument/2006/relationships/oleObject" Target="embeddings/oleObject81.bin"/><Relationship Id="rId20" Type="http://schemas.openxmlformats.org/officeDocument/2006/relationships/oleObject" Target="embeddings/oleObject6.bin"/><Relationship Id="rId41" Type="http://schemas.openxmlformats.org/officeDocument/2006/relationships/image" Target="media/image18.png"/><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oleObject" Target="embeddings/oleObject56.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oleObject" Target="embeddings/oleObject89.bin"/><Relationship Id="rId179" Type="http://schemas.openxmlformats.org/officeDocument/2006/relationships/oleObject" Target="embeddings/oleObject91.bin"/><Relationship Id="rId195" Type="http://schemas.openxmlformats.org/officeDocument/2006/relationships/image" Target="media/image90.wmf"/><Relationship Id="rId209" Type="http://schemas.openxmlformats.org/officeDocument/2006/relationships/oleObject" Target="embeddings/oleObject107.bin"/><Relationship Id="rId190" Type="http://schemas.openxmlformats.org/officeDocument/2006/relationships/oleObject" Target="embeddings/oleObject97.bin"/><Relationship Id="rId204" Type="http://schemas.openxmlformats.org/officeDocument/2006/relationships/image" Target="media/image94.wmf"/><Relationship Id="rId220" Type="http://schemas.openxmlformats.org/officeDocument/2006/relationships/oleObject" Target="embeddings/oleObject113.bin"/><Relationship Id="rId225" Type="http://schemas.openxmlformats.org/officeDocument/2006/relationships/oleObject" Target="embeddings/oleObject116.bin"/><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48.wmf"/><Relationship Id="rId127" Type="http://schemas.openxmlformats.org/officeDocument/2006/relationships/oleObject" Target="embeddings/oleObject65.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33.wmf"/><Relationship Id="rId78" Type="http://schemas.openxmlformats.org/officeDocument/2006/relationships/oleObject" Target="embeddings/oleObject37.bin"/><Relationship Id="rId94" Type="http://schemas.openxmlformats.org/officeDocument/2006/relationships/oleObject" Target="embeddings/oleObject47.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4.wmf"/><Relationship Id="rId143" Type="http://schemas.openxmlformats.org/officeDocument/2006/relationships/oleObject" Target="embeddings/oleObject73.bin"/><Relationship Id="rId148" Type="http://schemas.openxmlformats.org/officeDocument/2006/relationships/oleObject" Target="embeddings/oleObject76.bin"/><Relationship Id="rId164" Type="http://schemas.openxmlformats.org/officeDocument/2006/relationships/oleObject" Target="embeddings/oleObject84.bin"/><Relationship Id="rId169" Type="http://schemas.openxmlformats.org/officeDocument/2006/relationships/image" Target="media/image77.wmf"/><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3.wmf"/><Relationship Id="rId210" Type="http://schemas.openxmlformats.org/officeDocument/2006/relationships/image" Target="media/image97.wmf"/><Relationship Id="rId215" Type="http://schemas.openxmlformats.org/officeDocument/2006/relationships/oleObject" Target="embeddings/oleObject110.bin"/><Relationship Id="rId236" Type="http://schemas.openxmlformats.org/officeDocument/2006/relationships/fontTable" Target="fontTable.xml"/><Relationship Id="rId26" Type="http://schemas.openxmlformats.org/officeDocument/2006/relationships/oleObject" Target="embeddings/oleObject9.bin"/><Relationship Id="rId231" Type="http://schemas.openxmlformats.org/officeDocument/2006/relationships/oleObject" Target="embeddings/oleObject119.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oleObject" Target="embeddings/oleObject79.bin"/><Relationship Id="rId175" Type="http://schemas.openxmlformats.org/officeDocument/2006/relationships/image" Target="media/image80.png"/><Relationship Id="rId196" Type="http://schemas.openxmlformats.org/officeDocument/2006/relationships/oleObject" Target="embeddings/oleObject100.bin"/><Relationship Id="rId200" Type="http://schemas.openxmlformats.org/officeDocument/2006/relationships/oleObject" Target="embeddings/oleObject102.bin"/><Relationship Id="rId16" Type="http://schemas.openxmlformats.org/officeDocument/2006/relationships/oleObject" Target="embeddings/oleObject4.bin"/><Relationship Id="rId221" Type="http://schemas.openxmlformats.org/officeDocument/2006/relationships/image" Target="media/image102.wmf"/><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6.wmf"/><Relationship Id="rId123" Type="http://schemas.openxmlformats.org/officeDocument/2006/relationships/oleObject" Target="embeddings/oleObject63.bin"/><Relationship Id="rId144" Type="http://schemas.openxmlformats.org/officeDocument/2006/relationships/oleObject" Target="embeddings/oleObject74.bin"/><Relationship Id="rId90" Type="http://schemas.openxmlformats.org/officeDocument/2006/relationships/image" Target="media/image41.wmf"/><Relationship Id="rId165" Type="http://schemas.openxmlformats.org/officeDocument/2006/relationships/image" Target="media/image75.wmf"/><Relationship Id="rId186" Type="http://schemas.openxmlformats.org/officeDocument/2006/relationships/image" Target="media/image86.wmf"/><Relationship Id="rId211" Type="http://schemas.openxmlformats.org/officeDocument/2006/relationships/oleObject" Target="embeddings/oleObject108.bin"/><Relationship Id="rId232" Type="http://schemas.openxmlformats.org/officeDocument/2006/relationships/image" Target="media/image107.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0.wmf"/><Relationship Id="rId134" Type="http://schemas.openxmlformats.org/officeDocument/2006/relationships/image" Target="media/image6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1101</Words>
  <Characters>6279</Characters>
  <Application>Microsoft Office Word</Application>
  <DocSecurity>0</DocSecurity>
  <Lines>52</Lines>
  <Paragraphs>14</Paragraphs>
  <ScaleCrop>false</ScaleCrop>
  <Manager> </Manager>
  <Company> </Company>
  <LinksUpToDate>false</LinksUpToDate>
  <CharactersWithSpaces>7366</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格谦教育收集整理</dc:title>
  <dc:subject> </dc:subject>
  <dc:creator> </dc:creator>
  <cp:keywords> </cp:keywords>
  <dc:description> </dc:description>
  <cp:lastModifiedBy>Administrator</cp:lastModifiedBy>
  <cp:revision>3</cp:revision>
  <dcterms:created xsi:type="dcterms:W3CDTF">2022-05-29T07:23:00Z</dcterms:created>
  <dcterms:modified xsi:type="dcterms:W3CDTF">2022-08-21T12:07:00Z</dcterms:modified>
  <cp:category> </cp:category>
</cp:coreProperties>
</file>